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6"/>
        <w:gridCol w:w="5899"/>
        <w:gridCol w:w="1117"/>
        <w:gridCol w:w="898"/>
      </w:tblGrid>
      <w:tr w:rsidR="003B1EB5" w:rsidRPr="00E47E7C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E47E7C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4E37D83D" wp14:editId="4F6F7A7F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E47E7C" w:rsidRDefault="00E970CD" w:rsidP="00E04A2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E47E7C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Plano de Acompanhamento da Execução e </w:t>
            </w:r>
            <w:r w:rsidR="00E47E7C" w:rsidRPr="00E47E7C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do </w:t>
            </w:r>
            <w:r w:rsidRPr="00E47E7C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Pagamento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E47E7C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E47E7C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E47E7C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E47E7C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F04F94" w:rsidP="00E970C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E47E7C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147420" w:rsidRPr="00E47E7C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</w:t>
            </w:r>
            <w:r w:rsidR="001B146A">
              <w:rPr>
                <w:rFonts w:ascii="Arial" w:hAnsi="Arial" w:cs="Arial"/>
                <w:b/>
                <w:sz w:val="18"/>
                <w:lang w:val="pt-BR" w:eastAsia="pt-BR"/>
              </w:rPr>
              <w:t>3</w:t>
            </w:r>
          </w:p>
        </w:tc>
      </w:tr>
      <w:tr w:rsidR="003B1EB5" w:rsidRPr="00E47E7C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E47E7C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E47E7C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E47E7C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E47E7C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E47E7C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E643B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E47E7C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E47E7C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CD7EC2" w:rsidRPr="00E47E7C" w:rsidRDefault="00CD7EC2">
      <w:pPr>
        <w:rPr>
          <w:rFonts w:ascii="Arial" w:hAnsi="Arial" w:cs="Arial"/>
        </w:rPr>
      </w:pPr>
    </w:p>
    <w:p w:rsidR="00E04A21" w:rsidRDefault="00E04A21">
      <w:pPr>
        <w:rPr>
          <w:rFonts w:ascii="Arial" w:hAnsi="Arial" w:cs="Arial"/>
        </w:rPr>
      </w:pPr>
    </w:p>
    <w:p w:rsidR="00E47E7C" w:rsidRPr="00E47E7C" w:rsidRDefault="00E47E7C">
      <w:pPr>
        <w:rPr>
          <w:rFonts w:ascii="Arial" w:hAnsi="Arial" w:cs="Arial"/>
        </w:rPr>
      </w:pPr>
      <w:bookmarkStart w:id="0" w:name="_GoBack"/>
      <w:bookmarkEnd w:id="0"/>
    </w:p>
    <w:tbl>
      <w:tblPr>
        <w:tblW w:w="9757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3401"/>
        <w:gridCol w:w="89"/>
        <w:gridCol w:w="2747"/>
        <w:gridCol w:w="992"/>
        <w:gridCol w:w="1061"/>
      </w:tblGrid>
      <w:tr w:rsidR="00E970CD" w:rsidRPr="00E47E7C" w:rsidTr="00E970CD"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47E7C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Formulário de Acompanhamento da Execução do Contrato</w:t>
            </w:r>
          </w:p>
        </w:tc>
      </w:tr>
      <w:tr w:rsidR="00E970CD" w:rsidRPr="00E47E7C" w:rsidTr="00E970CD">
        <w:trPr>
          <w:trHeight w:val="493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Contrato N°: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Nome do Fiscal:</w:t>
            </w:r>
          </w:p>
        </w:tc>
      </w:tr>
      <w:tr w:rsidR="00E970CD" w:rsidRPr="00E47E7C" w:rsidTr="00E970CD">
        <w:trPr>
          <w:trHeight w:val="415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Contratada: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Contato:</w:t>
            </w:r>
          </w:p>
        </w:tc>
      </w:tr>
      <w:tr w:rsidR="00E970CD" w:rsidRPr="00E47E7C" w:rsidTr="00E970CD">
        <w:trPr>
          <w:trHeight w:val="365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Objeto do Contrato: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rPr>
          <w:trHeight w:val="471"/>
        </w:trPr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Prazo de Vigência do Contrato: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Prazo de Execução dos Serviços:</w:t>
            </w: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Ordem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Itens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1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Os recursos humanos empregados em função da quantidade e da formação profissional exigida estão de acordo com o contratado?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 prazo para realização dos serviços ou entrega dos produtos está de acordo com contratado?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3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Os serviços foram prestados de acordo com o cronograma de execução estabelecido?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Foi constatada a permanência de materiais, equipamentos ou pessoas fora dos locais adequados para prestação dos serviços e/ou estranhos ao objeto do contrato?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5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E47E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 xml:space="preserve">Os prestadores de serviço estavam devidamente </w:t>
            </w:r>
            <w:r w:rsidR="00E47E7C" w:rsidRPr="00E47E7C">
              <w:rPr>
                <w:rFonts w:ascii="Arial" w:hAnsi="Arial" w:cs="Arial"/>
                <w:sz w:val="20"/>
                <w:szCs w:val="20"/>
              </w:rPr>
              <w:t>i</w:t>
            </w:r>
            <w:r w:rsidRPr="00E47E7C">
              <w:rPr>
                <w:rFonts w:ascii="Arial" w:hAnsi="Arial" w:cs="Arial"/>
                <w:sz w:val="20"/>
                <w:szCs w:val="20"/>
              </w:rPr>
              <w:t xml:space="preserve">dentificados, por intermédio de uniformes e/ou crachás padronizados?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6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Os recursos materiais utilizados na prestação dos serviços estão de acordo com o contratado?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7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Todas as demais obrigações previstas no contrato relativas ao cumprimento do objeto do serviço contratado foram cumpridas?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8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E47E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 xml:space="preserve">Os usuários estão satisfeitos com o serviço?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 w:rsidRPr="00E47E7C">
              <w:rPr>
                <w:rFonts w:ascii="Arial" w:hAnsi="Arial" w:cs="Arial"/>
                <w:sz w:val="20"/>
                <w:szCs w:val="20"/>
              </w:rPr>
              <w:t>9</w:t>
            </w:r>
            <w:proofErr w:type="gramEnd"/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A execução do serviço está de acordo com o contratado?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 xml:space="preserve">Foi identificada a necessidade de readequação do contrato, mediante termo aditivo?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1F1540"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Neste período ocorreu algum fato passível de sanção contratual?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Observações gerais sobre a qualidade do serviço prestado: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E7C" w:rsidRDefault="00E47E7C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47E7C" w:rsidRPr="00E47E7C" w:rsidRDefault="00E47E7C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E970CD" w:rsidRPr="00E47E7C" w:rsidRDefault="00E970CD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ind w:left="-567"/>
        <w:rPr>
          <w:rFonts w:ascii="Arial" w:hAnsi="Arial" w:cs="Arial"/>
          <w:sz w:val="20"/>
          <w:szCs w:val="20"/>
        </w:rPr>
      </w:pPr>
    </w:p>
    <w:p w:rsidR="00E970CD" w:rsidRPr="00E47E7C" w:rsidRDefault="00E970CD" w:rsidP="00E970CD">
      <w:pPr>
        <w:ind w:left="-567"/>
        <w:rPr>
          <w:rFonts w:ascii="Arial" w:hAnsi="Arial" w:cs="Arial"/>
          <w:sz w:val="20"/>
          <w:szCs w:val="20"/>
          <w:lang w:eastAsia="en-US"/>
        </w:rPr>
      </w:pPr>
      <w:r w:rsidRPr="00E47E7C">
        <w:rPr>
          <w:rFonts w:ascii="Arial" w:hAnsi="Arial" w:cs="Arial"/>
          <w:sz w:val="20"/>
          <w:szCs w:val="20"/>
        </w:rPr>
        <w:t xml:space="preserve">Data: </w:t>
      </w:r>
    </w:p>
    <w:p w:rsidR="00E970CD" w:rsidRPr="00E47E7C" w:rsidRDefault="00E970CD" w:rsidP="00E970CD">
      <w:pPr>
        <w:ind w:left="-567"/>
        <w:rPr>
          <w:rFonts w:ascii="Arial" w:hAnsi="Arial" w:cs="Arial"/>
          <w:sz w:val="20"/>
          <w:szCs w:val="20"/>
        </w:rPr>
      </w:pPr>
    </w:p>
    <w:p w:rsidR="00E970CD" w:rsidRPr="00E47E7C" w:rsidRDefault="00E970CD" w:rsidP="00E970CD">
      <w:pPr>
        <w:ind w:left="-567"/>
        <w:rPr>
          <w:rFonts w:ascii="Arial" w:hAnsi="Arial" w:cs="Arial"/>
          <w:sz w:val="20"/>
          <w:szCs w:val="20"/>
        </w:rPr>
      </w:pPr>
    </w:p>
    <w:p w:rsidR="00E970CD" w:rsidRPr="00E47E7C" w:rsidRDefault="001F1540" w:rsidP="001F1540">
      <w:pPr>
        <w:ind w:left="-567"/>
        <w:rPr>
          <w:rFonts w:ascii="Arial" w:hAnsi="Arial" w:cs="Arial"/>
          <w:sz w:val="20"/>
          <w:szCs w:val="20"/>
        </w:rPr>
      </w:pPr>
      <w:r w:rsidRPr="00E47E7C">
        <w:rPr>
          <w:rFonts w:ascii="Arial" w:hAnsi="Arial" w:cs="Arial"/>
          <w:sz w:val="20"/>
          <w:szCs w:val="20"/>
        </w:rPr>
        <w:t>Assinatura do Fiscal</w:t>
      </w:r>
      <w:r w:rsidR="00E47E7C" w:rsidRPr="00E47E7C">
        <w:rPr>
          <w:rFonts w:ascii="Arial" w:hAnsi="Arial" w:cs="Arial"/>
          <w:sz w:val="20"/>
          <w:szCs w:val="20"/>
        </w:rPr>
        <w:t>:</w:t>
      </w:r>
    </w:p>
    <w:p w:rsidR="00E970CD" w:rsidRPr="00E47E7C" w:rsidRDefault="00E970CD" w:rsidP="00E970CD">
      <w:pPr>
        <w:rPr>
          <w:rFonts w:ascii="Arial" w:hAnsi="Arial" w:cs="Arial"/>
          <w:sz w:val="20"/>
          <w:szCs w:val="20"/>
        </w:rPr>
      </w:pPr>
    </w:p>
    <w:p w:rsidR="00E47E7C" w:rsidRP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P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47E7C" w:rsidRPr="00E47E7C" w:rsidRDefault="00E47E7C" w:rsidP="00E970CD">
      <w:pPr>
        <w:rPr>
          <w:rFonts w:ascii="Arial" w:hAnsi="Arial" w:cs="Arial"/>
          <w:sz w:val="20"/>
          <w:szCs w:val="20"/>
        </w:rPr>
      </w:pPr>
    </w:p>
    <w:p w:rsidR="00E970CD" w:rsidRPr="00E47E7C" w:rsidRDefault="00E970CD" w:rsidP="00E970CD">
      <w:pPr>
        <w:rPr>
          <w:rFonts w:ascii="Arial" w:hAnsi="Arial" w:cs="Arial"/>
          <w:sz w:val="20"/>
          <w:szCs w:val="20"/>
        </w:rPr>
      </w:pPr>
    </w:p>
    <w:tbl>
      <w:tblPr>
        <w:tblW w:w="9771" w:type="dxa"/>
        <w:tblInd w:w="-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1627"/>
        <w:gridCol w:w="2161"/>
        <w:gridCol w:w="2161"/>
        <w:gridCol w:w="713"/>
        <w:gridCol w:w="709"/>
        <w:gridCol w:w="1358"/>
      </w:tblGrid>
      <w:tr w:rsidR="00E970CD" w:rsidRPr="00E47E7C" w:rsidTr="00E970CD"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Controle de Documentação para Pagamento</w:t>
            </w:r>
          </w:p>
        </w:tc>
      </w:tr>
      <w:tr w:rsidR="00E970CD" w:rsidRPr="00E47E7C" w:rsidTr="00E970CD"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Contrato N°: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Nome do Fiscal:</w:t>
            </w:r>
          </w:p>
        </w:tc>
      </w:tr>
      <w:tr w:rsidR="00E970CD" w:rsidRPr="00E47E7C" w:rsidTr="00E970CD">
        <w:tc>
          <w:tcPr>
            <w:tcW w:w="4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Contratada: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Contato:</w:t>
            </w:r>
          </w:p>
        </w:tc>
      </w:tr>
      <w:tr w:rsidR="00E970CD" w:rsidRPr="00E47E7C" w:rsidTr="00E970CD"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Objeto do Contrato: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Prazo de Vigência do Contrato: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rPr>
          <w:trHeight w:val="354"/>
        </w:trPr>
        <w:tc>
          <w:tcPr>
            <w:tcW w:w="2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Valor Total do Contrato:</w:t>
            </w:r>
          </w:p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Valor Pago:</w:t>
            </w:r>
          </w:p>
        </w:tc>
        <w:tc>
          <w:tcPr>
            <w:tcW w:w="2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Saldo Contratual: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N° da NF:</w:t>
            </w:r>
          </w:p>
        </w:tc>
      </w:tr>
      <w:tr w:rsidR="00E970CD" w:rsidRPr="00E47E7C" w:rsidTr="00E970CD">
        <w:trPr>
          <w:trHeight w:val="215"/>
        </w:trPr>
        <w:tc>
          <w:tcPr>
            <w:tcW w:w="2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Valor:</w:t>
            </w:r>
          </w:p>
        </w:tc>
      </w:tr>
      <w:tr w:rsidR="00E970CD" w:rsidRPr="00E47E7C" w:rsidTr="00E970CD">
        <w:tc>
          <w:tcPr>
            <w:tcW w:w="6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Itens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Sim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Não</w:t>
            </w: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Nota Fiscal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Nota de Empenho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SICAF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Declaração de Optante pelo Simples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Certidão Negativa de Débitos Trabalhistas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GPS INSS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GRF FGTS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Protocolo Conectividade Social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Relação de Empregados SEFIP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Relatório GFIP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Folha de Pagamento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970CD" w:rsidRPr="00E47E7C" w:rsidTr="00E970CD"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Atesto do Pagamento:</w:t>
            </w: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7E7C">
              <w:rPr>
                <w:rFonts w:ascii="Arial" w:hAnsi="Arial" w:cs="Arial"/>
                <w:sz w:val="20"/>
                <w:szCs w:val="20"/>
              </w:rPr>
              <w:t>Data:                                                               Assinatura:</w:t>
            </w: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70CD" w:rsidRPr="00E47E7C" w:rsidRDefault="00E970CD" w:rsidP="00CE392C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E970CD" w:rsidRPr="00E47E7C" w:rsidRDefault="00E970CD" w:rsidP="00E970CD">
      <w:pPr>
        <w:rPr>
          <w:rFonts w:ascii="Arial" w:hAnsi="Arial" w:cs="Arial"/>
          <w:sz w:val="20"/>
          <w:szCs w:val="20"/>
        </w:rPr>
      </w:pPr>
    </w:p>
    <w:p w:rsidR="00E970CD" w:rsidRPr="00E47E7C" w:rsidRDefault="00E970CD" w:rsidP="00E970CD">
      <w:pPr>
        <w:rPr>
          <w:rFonts w:ascii="Arial" w:hAnsi="Arial" w:cs="Arial"/>
          <w:sz w:val="20"/>
          <w:szCs w:val="20"/>
        </w:rPr>
      </w:pPr>
    </w:p>
    <w:p w:rsidR="004133E7" w:rsidRPr="00E47E7C" w:rsidRDefault="004133E7" w:rsidP="00E970CD">
      <w:pPr>
        <w:pStyle w:val="Ttulo3"/>
        <w:shd w:val="clear" w:color="auto" w:fill="FFFFFF"/>
        <w:tabs>
          <w:tab w:val="clear" w:pos="0"/>
        </w:tabs>
        <w:spacing w:after="225"/>
        <w:ind w:left="-567"/>
        <w:jc w:val="left"/>
        <w:rPr>
          <w:rFonts w:cs="Arial"/>
          <w:sz w:val="20"/>
        </w:rPr>
      </w:pPr>
    </w:p>
    <w:sectPr w:rsidR="004133E7" w:rsidRPr="00E47E7C" w:rsidSect="0072053F">
      <w:footerReference w:type="default" r:id="rId9"/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1AF" w:rsidRDefault="009731AF" w:rsidP="00E970CD">
      <w:r>
        <w:separator/>
      </w:r>
    </w:p>
  </w:endnote>
  <w:endnote w:type="continuationSeparator" w:id="0">
    <w:p w:rsidR="009731AF" w:rsidRDefault="009731AF" w:rsidP="00E9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0053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E47E7C" w:rsidRPr="00E47E7C" w:rsidRDefault="00E47E7C">
        <w:pPr>
          <w:pStyle w:val="Rodap"/>
          <w:jc w:val="right"/>
          <w:rPr>
            <w:rFonts w:ascii="Arial" w:hAnsi="Arial" w:cs="Arial"/>
            <w:sz w:val="20"/>
            <w:szCs w:val="20"/>
          </w:rPr>
        </w:pPr>
        <w:r w:rsidRPr="001B146A">
          <w:rPr>
            <w:rFonts w:ascii="Arial" w:hAnsi="Arial" w:cs="Arial"/>
            <w:sz w:val="16"/>
            <w:szCs w:val="16"/>
          </w:rPr>
          <w:fldChar w:fldCharType="begin"/>
        </w:r>
        <w:r w:rsidRPr="001B146A">
          <w:rPr>
            <w:rFonts w:ascii="Arial" w:hAnsi="Arial" w:cs="Arial"/>
            <w:sz w:val="16"/>
            <w:szCs w:val="16"/>
          </w:rPr>
          <w:instrText>PAGE   \* MERGEFORMAT</w:instrText>
        </w:r>
        <w:r w:rsidRPr="001B146A">
          <w:rPr>
            <w:rFonts w:ascii="Arial" w:hAnsi="Arial" w:cs="Arial"/>
            <w:sz w:val="16"/>
            <w:szCs w:val="16"/>
          </w:rPr>
          <w:fldChar w:fldCharType="separate"/>
        </w:r>
        <w:r w:rsidR="001B146A">
          <w:rPr>
            <w:rFonts w:ascii="Arial" w:hAnsi="Arial" w:cs="Arial"/>
            <w:noProof/>
            <w:sz w:val="16"/>
            <w:szCs w:val="16"/>
          </w:rPr>
          <w:t>1</w:t>
        </w:r>
        <w:r w:rsidRPr="001B146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E47E7C" w:rsidRDefault="00E47E7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1AF" w:rsidRDefault="009731AF" w:rsidP="00E970CD">
      <w:r>
        <w:separator/>
      </w:r>
    </w:p>
  </w:footnote>
  <w:footnote w:type="continuationSeparator" w:id="0">
    <w:p w:rsidR="009731AF" w:rsidRDefault="009731AF" w:rsidP="00E97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47420"/>
    <w:rsid w:val="001B146A"/>
    <w:rsid w:val="001B3B22"/>
    <w:rsid w:val="001F1540"/>
    <w:rsid w:val="0025366C"/>
    <w:rsid w:val="002C2156"/>
    <w:rsid w:val="002E60D3"/>
    <w:rsid w:val="00311C57"/>
    <w:rsid w:val="00351E3D"/>
    <w:rsid w:val="003B1EB5"/>
    <w:rsid w:val="003C0971"/>
    <w:rsid w:val="003D12A5"/>
    <w:rsid w:val="003E272D"/>
    <w:rsid w:val="003E643B"/>
    <w:rsid w:val="003F66FC"/>
    <w:rsid w:val="004133E7"/>
    <w:rsid w:val="0043230F"/>
    <w:rsid w:val="004E5A89"/>
    <w:rsid w:val="005244AC"/>
    <w:rsid w:val="00564D78"/>
    <w:rsid w:val="0059432D"/>
    <w:rsid w:val="005E3309"/>
    <w:rsid w:val="006B3FD6"/>
    <w:rsid w:val="006C7AC8"/>
    <w:rsid w:val="0072053F"/>
    <w:rsid w:val="00740E9F"/>
    <w:rsid w:val="00782CE7"/>
    <w:rsid w:val="007A2AA6"/>
    <w:rsid w:val="007B7711"/>
    <w:rsid w:val="00846F4C"/>
    <w:rsid w:val="008C0525"/>
    <w:rsid w:val="009213E9"/>
    <w:rsid w:val="00923458"/>
    <w:rsid w:val="00947D0A"/>
    <w:rsid w:val="009731AF"/>
    <w:rsid w:val="009B36A8"/>
    <w:rsid w:val="009F058C"/>
    <w:rsid w:val="009F3EEB"/>
    <w:rsid w:val="00A34941"/>
    <w:rsid w:val="00A74F4C"/>
    <w:rsid w:val="00AD66CE"/>
    <w:rsid w:val="00B150BD"/>
    <w:rsid w:val="00B96695"/>
    <w:rsid w:val="00BA276B"/>
    <w:rsid w:val="00BD5B4E"/>
    <w:rsid w:val="00C16FAD"/>
    <w:rsid w:val="00C9145A"/>
    <w:rsid w:val="00CD7EC2"/>
    <w:rsid w:val="00D865F6"/>
    <w:rsid w:val="00DA5035"/>
    <w:rsid w:val="00E04A21"/>
    <w:rsid w:val="00E47E7C"/>
    <w:rsid w:val="00E52A36"/>
    <w:rsid w:val="00E65776"/>
    <w:rsid w:val="00E970CD"/>
    <w:rsid w:val="00F04F94"/>
    <w:rsid w:val="00F14EB4"/>
    <w:rsid w:val="00F36B65"/>
    <w:rsid w:val="00F95683"/>
    <w:rsid w:val="00FC5E74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E970C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970CD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8</cp:revision>
  <cp:lastPrinted>2019-12-10T14:23:00Z</cp:lastPrinted>
  <dcterms:created xsi:type="dcterms:W3CDTF">2019-12-11T17:24:00Z</dcterms:created>
  <dcterms:modified xsi:type="dcterms:W3CDTF">2020-02-13T18:30:00Z</dcterms:modified>
</cp:coreProperties>
</file>