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0D" w:rsidRDefault="005A262F">
      <w:r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78E60F22" wp14:editId="2CDF78AC">
            <wp:simplePos x="0" y="0"/>
            <wp:positionH relativeFrom="column">
              <wp:posOffset>-904240</wp:posOffset>
            </wp:positionH>
            <wp:positionV relativeFrom="paragraph">
              <wp:posOffset>-723900</wp:posOffset>
            </wp:positionV>
            <wp:extent cx="7633970" cy="107950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2F" w:rsidRDefault="005A262F"/>
    <w:p w:rsidR="005A262F" w:rsidRDefault="005A262F"/>
    <w:p w:rsidR="005A262F" w:rsidRDefault="005A262F"/>
    <w:p w:rsidR="005A262F" w:rsidRDefault="005A262F"/>
    <w:p w:rsidR="005A262F" w:rsidRDefault="005A262F"/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</w:p>
    <w:p w:rsidR="005A262F" w:rsidRPr="004025B5" w:rsidRDefault="005A262F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  <w:r w:rsidRPr="004025B5">
        <w:rPr>
          <w:rFonts w:ascii="Arial" w:hAnsi="Arial" w:cs="Arial"/>
          <w:color w:val="17365D" w:themeColor="text2" w:themeShade="BF"/>
          <w:sz w:val="56"/>
          <w:szCs w:val="110"/>
        </w:rPr>
        <w:t xml:space="preserve">MANUAL DO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PROCESSO </w:t>
      </w:r>
    </w:p>
    <w:p w:rsid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DE </w:t>
      </w:r>
      <w:r w:rsidR="004728BB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ADMINISTRAÇÃO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color w:val="17365D" w:themeColor="text2" w:themeShade="BF"/>
          <w:sz w:val="56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4728BB" w:rsidRPr="004728BB">
        <w:rPr>
          <w:rFonts w:ascii="Arial Black" w:hAnsi="Arial Black"/>
          <w:color w:val="17365D" w:themeColor="text2" w:themeShade="BF"/>
          <w:sz w:val="72"/>
          <w:szCs w:val="110"/>
        </w:rPr>
        <w:t>DE PESSOAL</w:t>
      </w:r>
    </w:p>
    <w:p w:rsidR="005A262F" w:rsidRPr="004025B5" w:rsidRDefault="005A262F" w:rsidP="005A262F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627A3" wp14:editId="7B2B3D73">
                <wp:simplePos x="0" y="0"/>
                <wp:positionH relativeFrom="column">
                  <wp:posOffset>-43180</wp:posOffset>
                </wp:positionH>
                <wp:positionV relativeFrom="paragraph">
                  <wp:posOffset>86995</wp:posOffset>
                </wp:positionV>
                <wp:extent cx="3503221" cy="0"/>
                <wp:effectExtent l="0" t="19050" r="254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32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pt,6.85pt" to="272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" strokecolor="#17385f" strokeweight="3pt"/>
            </w:pict>
          </mc:Fallback>
        </mc:AlternateContent>
      </w:r>
      <w:r w:rsidR="00F379CF">
        <w:rPr>
          <w:noProof/>
          <w:sz w:val="96"/>
          <w:lang w:eastAsia="pt-BR"/>
        </w:rPr>
        <w:t xml:space="preserve">  </w:t>
      </w:r>
    </w:p>
    <w:p w:rsidR="005A262F" w:rsidRDefault="005A262F"/>
    <w:p w:rsidR="005A262F" w:rsidRDefault="005A262F"/>
    <w:p w:rsidR="005A262F" w:rsidRDefault="005A262F"/>
    <w:p w:rsidR="005A262F" w:rsidRDefault="005A262F"/>
    <w:p w:rsidR="00EE050D" w:rsidRDefault="00EE050D"/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EE050D" w:rsidRDefault="00EE050D" w:rsidP="00EE050D">
      <w:pPr>
        <w:spacing w:after="120"/>
        <w:jc w:val="both"/>
        <w:rPr>
          <w:rFonts w:ascii="Arial" w:hAnsi="Arial" w:cs="Arial"/>
        </w:rPr>
      </w:pPr>
      <w:r w:rsidRPr="007428F5">
        <w:rPr>
          <w:rFonts w:ascii="Arial" w:hAnsi="Arial" w:cs="Arial"/>
        </w:rPr>
        <w:lastRenderedPageBreak/>
        <w:t xml:space="preserve">Este Manual refere-se ao processo </w:t>
      </w:r>
      <w:r w:rsidR="006231A2">
        <w:rPr>
          <w:rFonts w:ascii="Arial" w:hAnsi="Arial" w:cs="Arial"/>
          <w:b/>
          <w:bCs/>
        </w:rPr>
        <w:t>Administração de RH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 xml:space="preserve">e seus </w:t>
      </w:r>
      <w:proofErr w:type="spellStart"/>
      <w:r w:rsidRPr="007428F5">
        <w:rPr>
          <w:rFonts w:ascii="Arial" w:hAnsi="Arial" w:cs="Arial"/>
        </w:rPr>
        <w:t>subprocessos</w:t>
      </w:r>
      <w:proofErr w:type="spellEnd"/>
      <w:r w:rsidRPr="007428F5">
        <w:rPr>
          <w:rFonts w:ascii="Arial" w:hAnsi="Arial" w:cs="Arial"/>
        </w:rPr>
        <w:t xml:space="preserve">, os quais pertencem à Classe </w:t>
      </w:r>
      <w:r w:rsidR="006231A2" w:rsidRPr="00C838F0">
        <w:rPr>
          <w:rFonts w:ascii="Arial" w:hAnsi="Arial" w:cs="Arial"/>
          <w:b/>
        </w:rPr>
        <w:t>Suporte</w:t>
      </w:r>
      <w:r w:rsidRPr="007428F5">
        <w:rPr>
          <w:rFonts w:ascii="Arial" w:hAnsi="Arial" w:cs="Arial"/>
        </w:rPr>
        <w:t>,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conforme discriminado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no diagrama abaixo.</w:t>
      </w:r>
    </w:p>
    <w:p w:rsidR="004B7528" w:rsidRPr="007428F5" w:rsidRDefault="009812C5" w:rsidP="00EE050D">
      <w:pPr>
        <w:spacing w:after="120"/>
        <w:jc w:val="both"/>
        <w:rPr>
          <w:rFonts w:ascii="Arial" w:hAnsi="Arial" w:cs="Arial"/>
        </w:rPr>
      </w:pPr>
      <w:r w:rsidRPr="009812C5"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247A2783" wp14:editId="7D4A9305">
            <wp:simplePos x="0" y="0"/>
            <wp:positionH relativeFrom="column">
              <wp:posOffset>514902</wp:posOffset>
            </wp:positionH>
            <wp:positionV relativeFrom="paragraph">
              <wp:posOffset>73661</wp:posOffset>
            </wp:positionV>
            <wp:extent cx="4651513" cy="8236992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872" cy="823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50D" w:rsidRDefault="00EE050D" w:rsidP="00EE050D">
      <w:pPr>
        <w:spacing w:after="120"/>
        <w:jc w:val="both"/>
        <w:rPr>
          <w:rFonts w:ascii="Arial" w:hAnsi="Arial" w:cs="Arial"/>
        </w:rPr>
      </w:pPr>
    </w:p>
    <w:p w:rsidR="00EE050D" w:rsidRDefault="00EE050D" w:rsidP="00EE050D">
      <w:pPr>
        <w:spacing w:after="120"/>
        <w:jc w:val="both"/>
        <w:rPr>
          <w:noProof/>
        </w:rPr>
      </w:pPr>
      <w:r w:rsidRPr="004903F4">
        <w:rPr>
          <w:noProof/>
        </w:rPr>
        <w:t xml:space="preserve"> </w:t>
      </w: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985CF6" w:rsidRDefault="00985CF6" w:rsidP="00EE050D">
      <w:pPr>
        <w:spacing w:after="120"/>
        <w:jc w:val="both"/>
        <w:rPr>
          <w:noProof/>
        </w:rPr>
      </w:pPr>
    </w:p>
    <w:p w:rsidR="00985CF6" w:rsidRDefault="00985CF6" w:rsidP="00EE050D">
      <w:pPr>
        <w:spacing w:after="120"/>
        <w:jc w:val="both"/>
        <w:rPr>
          <w:noProof/>
        </w:rPr>
      </w:pPr>
    </w:p>
    <w:p w:rsidR="007428F5" w:rsidRDefault="007428F5" w:rsidP="007428F5">
      <w:pPr>
        <w:tabs>
          <w:tab w:val="left" w:pos="6015"/>
        </w:tabs>
        <w:spacing w:after="120"/>
        <w:jc w:val="both"/>
        <w:rPr>
          <w:noProof/>
        </w:rPr>
      </w:pPr>
      <w:r>
        <w:rPr>
          <w:noProof/>
        </w:rPr>
        <w:tab/>
      </w:r>
    </w:p>
    <w:p w:rsidR="00EE050D" w:rsidRPr="00B75D4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lastRenderedPageBreak/>
        <w:t>OBJETIVO</w:t>
      </w:r>
    </w:p>
    <w:p w:rsidR="002E7770" w:rsidRPr="007428F5" w:rsidRDefault="002E7770" w:rsidP="002E7770">
      <w:pPr>
        <w:pStyle w:val="Corpodetexto"/>
        <w:spacing w:before="200" w:after="200" w:line="276" w:lineRule="auto"/>
        <w:ind w:left="-28"/>
        <w:rPr>
          <w:b w:val="0"/>
          <w:bCs w:val="0"/>
          <w:sz w:val="22"/>
          <w:szCs w:val="22"/>
        </w:rPr>
      </w:pPr>
      <w:r w:rsidRPr="002E7770">
        <w:rPr>
          <w:b w:val="0"/>
          <w:bCs w:val="0"/>
          <w:sz w:val="22"/>
          <w:szCs w:val="22"/>
        </w:rPr>
        <w:t>Estabelecer as diretrizes e as instruções para exercer a Administração de Pessoal do CFO, de forma a possibilitar a execução dos processos conforme definido pela Entidade.</w:t>
      </w:r>
    </w:p>
    <w:p w:rsidR="00EE050D" w:rsidRPr="00B75D4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:rsidR="002E7770" w:rsidRPr="002E7770" w:rsidRDefault="002E7770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b w:val="0"/>
          <w:sz w:val="22"/>
          <w:szCs w:val="22"/>
        </w:rPr>
        <w:t>Consolidação das Leis do Trabalho</w:t>
      </w:r>
      <w:r>
        <w:rPr>
          <w:b w:val="0"/>
          <w:sz w:val="22"/>
          <w:szCs w:val="22"/>
        </w:rPr>
        <w:t>;</w:t>
      </w:r>
    </w:p>
    <w:p w:rsidR="002E7770" w:rsidRPr="002E7770" w:rsidRDefault="002E7770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b w:val="0"/>
          <w:sz w:val="22"/>
          <w:szCs w:val="22"/>
        </w:rPr>
        <w:t>Normas Regulamentadoras do Ministério do Trabalho</w:t>
      </w:r>
      <w:r>
        <w:rPr>
          <w:b w:val="0"/>
          <w:sz w:val="22"/>
          <w:szCs w:val="22"/>
        </w:rPr>
        <w:t>;</w:t>
      </w:r>
    </w:p>
    <w:p w:rsidR="002E7770" w:rsidRPr="002E7770" w:rsidRDefault="002E7770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b w:val="0"/>
          <w:sz w:val="22"/>
          <w:szCs w:val="22"/>
        </w:rPr>
        <w:t>E-Social</w:t>
      </w:r>
      <w:r>
        <w:rPr>
          <w:b w:val="0"/>
          <w:sz w:val="22"/>
          <w:szCs w:val="22"/>
        </w:rPr>
        <w:t>;</w:t>
      </w:r>
    </w:p>
    <w:p w:rsidR="002E7770" w:rsidRDefault="002E7770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b w:val="0"/>
          <w:sz w:val="22"/>
          <w:szCs w:val="22"/>
        </w:rPr>
        <w:t>Manual das Obrigações Acessórias</w:t>
      </w:r>
      <w:r>
        <w:rPr>
          <w:b w:val="0"/>
          <w:sz w:val="22"/>
          <w:szCs w:val="22"/>
        </w:rPr>
        <w:t>;</w:t>
      </w:r>
    </w:p>
    <w:p w:rsidR="004821D9" w:rsidRPr="002E7770" w:rsidRDefault="004821D9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Manual do Processo de Compras;</w:t>
      </w:r>
    </w:p>
    <w:p w:rsidR="002E7770" w:rsidRPr="002E7770" w:rsidRDefault="002E7770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b w:val="0"/>
          <w:sz w:val="22"/>
          <w:szCs w:val="22"/>
        </w:rPr>
        <w:t>Legislação do Imposto de Renda Pessoa Física</w:t>
      </w:r>
      <w:r>
        <w:rPr>
          <w:b w:val="0"/>
          <w:sz w:val="22"/>
          <w:szCs w:val="22"/>
        </w:rPr>
        <w:t>;</w:t>
      </w:r>
    </w:p>
    <w:p w:rsidR="002E7770" w:rsidRPr="002E7770" w:rsidRDefault="002E7770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b w:val="0"/>
          <w:sz w:val="22"/>
          <w:szCs w:val="22"/>
        </w:rPr>
        <w:t>Legislação Previdenciária</w:t>
      </w:r>
      <w:r>
        <w:rPr>
          <w:b w:val="0"/>
          <w:sz w:val="22"/>
          <w:szCs w:val="22"/>
        </w:rPr>
        <w:t>;</w:t>
      </w:r>
    </w:p>
    <w:p w:rsidR="002E7770" w:rsidRPr="002E7770" w:rsidRDefault="002E7770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b w:val="0"/>
          <w:sz w:val="22"/>
          <w:szCs w:val="22"/>
        </w:rPr>
        <w:t>Lei 8112, subsidiariamente</w:t>
      </w:r>
      <w:r>
        <w:rPr>
          <w:b w:val="0"/>
          <w:sz w:val="22"/>
          <w:szCs w:val="22"/>
        </w:rPr>
        <w:t>;</w:t>
      </w:r>
    </w:p>
    <w:p w:rsidR="002E7770" w:rsidRPr="002E7770" w:rsidRDefault="002E7770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b w:val="0"/>
          <w:sz w:val="22"/>
          <w:szCs w:val="22"/>
        </w:rPr>
        <w:t>Portaria do Banco Horas</w:t>
      </w:r>
      <w:r>
        <w:rPr>
          <w:b w:val="0"/>
          <w:sz w:val="22"/>
          <w:szCs w:val="22"/>
        </w:rPr>
        <w:t>.</w:t>
      </w:r>
    </w:p>
    <w:p w:rsidR="002E7770" w:rsidRPr="007428F5" w:rsidRDefault="002E7770" w:rsidP="002E7770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:rsidR="00EE050D" w:rsidRPr="007428F5" w:rsidRDefault="00EE050D" w:rsidP="007428F5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Este Manual é aplicável:</w:t>
      </w:r>
    </w:p>
    <w:p w:rsidR="00EE050D" w:rsidRPr="007428F5" w:rsidRDefault="00EE050D" w:rsidP="0011021F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 xml:space="preserve">Ao Setor de </w:t>
      </w:r>
      <w:r w:rsidR="002E7770">
        <w:rPr>
          <w:b w:val="0"/>
          <w:sz w:val="22"/>
          <w:szCs w:val="22"/>
        </w:rPr>
        <w:t>Recursos Humanos.</w:t>
      </w: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:rsidR="002E7770" w:rsidRDefault="00EE050D" w:rsidP="002E7770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Os termos e expressões utilizados neste procedimento estão ordenad</w:t>
      </w:r>
      <w:r w:rsidR="002E7770">
        <w:rPr>
          <w:b w:val="0"/>
          <w:sz w:val="22"/>
          <w:szCs w:val="22"/>
        </w:rPr>
        <w:t>os alfabeticamente, como segue: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Arquitetura de Processos</w:t>
      </w:r>
      <w:r w:rsidRPr="002E7770">
        <w:rPr>
          <w:b w:val="0"/>
          <w:sz w:val="22"/>
          <w:szCs w:val="22"/>
        </w:rPr>
        <w:t xml:space="preserve"> – arranjo geral dos processos de trabalho do CFO, devidamente classificados, tipificados e com os respectivos procedimentos operacionais estabelecidos, com vistas a assegurar a boa qualidade dos serviços que presta aos seus filiados; 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Classe</w:t>
      </w:r>
      <w:r w:rsidRPr="002E7770">
        <w:rPr>
          <w:b w:val="0"/>
          <w:sz w:val="22"/>
          <w:szCs w:val="22"/>
        </w:rPr>
        <w:t xml:space="preserve"> </w:t>
      </w:r>
      <w:r w:rsidRPr="002E7770">
        <w:rPr>
          <w:sz w:val="22"/>
          <w:szCs w:val="22"/>
        </w:rPr>
        <w:t>de Processos</w:t>
      </w:r>
      <w:r w:rsidRPr="002E7770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 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CFO</w:t>
      </w:r>
      <w:r w:rsidRPr="002E7770">
        <w:rPr>
          <w:b w:val="0"/>
          <w:sz w:val="22"/>
          <w:szCs w:val="22"/>
        </w:rPr>
        <w:t xml:space="preserve"> – Conselho Federal de Odontologia;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DOU</w:t>
      </w:r>
      <w:r w:rsidRPr="002E7770">
        <w:rPr>
          <w:b w:val="0"/>
          <w:sz w:val="22"/>
          <w:szCs w:val="22"/>
        </w:rPr>
        <w:t xml:space="preserve"> – Diário Oficial da União;</w:t>
      </w:r>
    </w:p>
    <w:p w:rsid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DSR</w:t>
      </w:r>
      <w:r w:rsidRPr="002E7770">
        <w:rPr>
          <w:b w:val="0"/>
          <w:sz w:val="22"/>
          <w:szCs w:val="22"/>
        </w:rPr>
        <w:t xml:space="preserve"> – Descanso Semanal Remunerado</w:t>
      </w:r>
      <w:r w:rsidR="009E2384">
        <w:rPr>
          <w:b w:val="0"/>
          <w:sz w:val="22"/>
          <w:szCs w:val="22"/>
        </w:rPr>
        <w:t>;</w:t>
      </w:r>
    </w:p>
    <w:p w:rsidR="00B65BD2" w:rsidRPr="002E7770" w:rsidRDefault="00B65BD2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>
        <w:rPr>
          <w:sz w:val="22"/>
          <w:szCs w:val="22"/>
        </w:rPr>
        <w:t xml:space="preserve">FO </w:t>
      </w:r>
      <w:r>
        <w:rPr>
          <w:b w:val="0"/>
          <w:sz w:val="22"/>
          <w:szCs w:val="22"/>
        </w:rPr>
        <w:t>– Formulário;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9E2384">
        <w:rPr>
          <w:sz w:val="22"/>
          <w:szCs w:val="22"/>
        </w:rPr>
        <w:t>Macroprocesso</w:t>
      </w:r>
      <w:r w:rsidRPr="002E7770">
        <w:rPr>
          <w:b w:val="0"/>
          <w:sz w:val="22"/>
          <w:szCs w:val="22"/>
        </w:rPr>
        <w:t xml:space="preserve"> – refere-se à expressão mais ampla dada a um grupo de processos de mesma natureza e que, necessariamente, admita subdivisões sucessivas em processos e destes em </w:t>
      </w:r>
      <w:proofErr w:type="spellStart"/>
      <w:r w:rsidRPr="002E7770">
        <w:rPr>
          <w:b w:val="0"/>
          <w:sz w:val="22"/>
          <w:szCs w:val="22"/>
        </w:rPr>
        <w:t>subprocessos</w:t>
      </w:r>
      <w:proofErr w:type="spellEnd"/>
      <w:r w:rsidRPr="002E7770">
        <w:rPr>
          <w:b w:val="0"/>
          <w:sz w:val="22"/>
          <w:szCs w:val="22"/>
        </w:rPr>
        <w:t>;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PAD</w:t>
      </w:r>
      <w:r w:rsidRPr="002E7770">
        <w:rPr>
          <w:b w:val="0"/>
          <w:sz w:val="22"/>
          <w:szCs w:val="22"/>
        </w:rPr>
        <w:t xml:space="preserve"> – Processo Administrativo Disciplinar</w:t>
      </w:r>
      <w:r w:rsidR="009E2384">
        <w:rPr>
          <w:b w:val="0"/>
          <w:sz w:val="22"/>
          <w:szCs w:val="22"/>
        </w:rPr>
        <w:t>;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Processo de Trabalho</w:t>
      </w:r>
      <w:r w:rsidRPr="002E7770">
        <w:rPr>
          <w:b w:val="0"/>
          <w:sz w:val="22"/>
          <w:szCs w:val="22"/>
        </w:rPr>
        <w:t xml:space="preserve"> – Conjunto de atividades inter-relacionadas ou interativas que transformam insumos em produtos ou resultados que agregam valor para os clientes da organização; 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proofErr w:type="spellStart"/>
      <w:r w:rsidRPr="002E7770">
        <w:rPr>
          <w:sz w:val="22"/>
          <w:szCs w:val="22"/>
        </w:rPr>
        <w:t>Subprocesso</w:t>
      </w:r>
      <w:proofErr w:type="spellEnd"/>
      <w:r w:rsidRPr="002E7770">
        <w:rPr>
          <w:b w:val="0"/>
          <w:sz w:val="22"/>
          <w:szCs w:val="22"/>
        </w:rPr>
        <w:t xml:space="preserve"> – parte coerente de um processo constituída por uma </w:t>
      </w:r>
      <w:r w:rsidR="00D41659" w:rsidRPr="002E7770">
        <w:rPr>
          <w:b w:val="0"/>
          <w:sz w:val="22"/>
          <w:szCs w:val="22"/>
        </w:rPr>
        <w:t>sequência</w:t>
      </w:r>
      <w:r w:rsidRPr="002E7770">
        <w:rPr>
          <w:b w:val="0"/>
          <w:sz w:val="22"/>
          <w:szCs w:val="22"/>
        </w:rPr>
        <w:t xml:space="preserve"> de atividades afins;</w:t>
      </w:r>
    </w:p>
    <w:p w:rsidR="002E7770" w:rsidRPr="002E7770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TRCT</w:t>
      </w:r>
      <w:r w:rsidRPr="002E7770">
        <w:rPr>
          <w:b w:val="0"/>
          <w:sz w:val="22"/>
          <w:szCs w:val="22"/>
        </w:rPr>
        <w:t xml:space="preserve"> – Termo de Rescisão de Contrato de Trabalho;</w:t>
      </w:r>
    </w:p>
    <w:p w:rsidR="002E7770" w:rsidRPr="00D41659" w:rsidRDefault="002E7770" w:rsidP="0011021F">
      <w:pPr>
        <w:pStyle w:val="Corpodetexto"/>
        <w:numPr>
          <w:ilvl w:val="0"/>
          <w:numId w:val="4"/>
        </w:numPr>
        <w:spacing w:line="288" w:lineRule="auto"/>
        <w:outlineLvl w:val="0"/>
        <w:rPr>
          <w:b w:val="0"/>
          <w:sz w:val="22"/>
          <w:szCs w:val="22"/>
        </w:rPr>
      </w:pPr>
      <w:r w:rsidRPr="002E7770">
        <w:rPr>
          <w:sz w:val="22"/>
          <w:szCs w:val="22"/>
        </w:rPr>
        <w:t>Vigência</w:t>
      </w:r>
      <w:r w:rsidRPr="002E7770">
        <w:rPr>
          <w:b w:val="0"/>
          <w:sz w:val="22"/>
          <w:szCs w:val="22"/>
        </w:rPr>
        <w:t xml:space="preserve"> – data definida para que um </w:t>
      </w:r>
      <w:r w:rsidR="00C838F0">
        <w:rPr>
          <w:b w:val="0"/>
          <w:sz w:val="22"/>
          <w:szCs w:val="22"/>
        </w:rPr>
        <w:t>Manual</w:t>
      </w:r>
      <w:r w:rsidRPr="002E7770">
        <w:rPr>
          <w:b w:val="0"/>
          <w:sz w:val="22"/>
          <w:szCs w:val="22"/>
        </w:rPr>
        <w:t xml:space="preserve"> passe a vigorar.</w:t>
      </w: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DIRETRIZES GERAIS</w:t>
      </w:r>
    </w:p>
    <w:p w:rsidR="00D41659" w:rsidRPr="00D41659" w:rsidRDefault="00D41659" w:rsidP="00D41659">
      <w:pPr>
        <w:pStyle w:val="Corpodetexto"/>
        <w:spacing w:before="240" w:after="240" w:line="276" w:lineRule="auto"/>
        <w:ind w:left="-28"/>
        <w:rPr>
          <w:b w:val="0"/>
          <w:sz w:val="22"/>
          <w:szCs w:val="22"/>
        </w:rPr>
      </w:pPr>
      <w:r w:rsidRPr="00D41659">
        <w:rPr>
          <w:b w:val="0"/>
          <w:sz w:val="22"/>
          <w:szCs w:val="22"/>
        </w:rPr>
        <w:t>O controle de frequência dos empregados está associado a um Banco de Horas que tem seus ajustes feitos no final de cada semestre. A premissa é que não se tenha saldos negativos ou positivos, que as horas extras realizadas sejam compensadas dentro do semestre.</w:t>
      </w:r>
    </w:p>
    <w:p w:rsidR="00D41659" w:rsidRPr="007428F5" w:rsidRDefault="00D41659" w:rsidP="002B4A87">
      <w:pPr>
        <w:pStyle w:val="Corpodetexto"/>
        <w:spacing w:before="240" w:after="240" w:line="276" w:lineRule="auto"/>
        <w:ind w:left="-28"/>
        <w:rPr>
          <w:b w:val="0"/>
          <w:sz w:val="22"/>
          <w:szCs w:val="22"/>
        </w:rPr>
      </w:pPr>
      <w:r w:rsidRPr="00D41659">
        <w:rPr>
          <w:b w:val="0"/>
          <w:sz w:val="22"/>
          <w:szCs w:val="22"/>
        </w:rPr>
        <w:t xml:space="preserve">Os gastos de pessoal deverão atender ao limite prudencial de </w:t>
      </w:r>
      <w:r w:rsidR="002B4A87">
        <w:rPr>
          <w:b w:val="0"/>
          <w:sz w:val="22"/>
          <w:szCs w:val="22"/>
        </w:rPr>
        <w:t>participação da Receita Líquida.</w:t>
      </w:r>
    </w:p>
    <w:p w:rsidR="002B4A87" w:rsidRPr="002B4A87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DESCRIÇÃO DE ATIVIDADES: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552"/>
        <w:gridCol w:w="2126"/>
        <w:gridCol w:w="3341"/>
      </w:tblGrid>
      <w:tr w:rsidR="002B4A87" w:rsidRPr="002B4A87" w:rsidTr="00E10712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1B2200">
              <w:rPr>
                <w:rFonts w:ascii="Arial" w:hAnsi="Arial" w:cs="Arial"/>
                <w:b/>
                <w:bCs/>
              </w:rPr>
              <w:t>CÓDIGO:</w:t>
            </w:r>
          </w:p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PROCESSO</w:t>
            </w:r>
            <w:r w:rsidRPr="002B4A87">
              <w:rPr>
                <w:rFonts w:ascii="Arial" w:hAnsi="Arial" w:cs="Arial"/>
                <w:bCs/>
              </w:rPr>
              <w:t>: Administração de Pessoal</w:t>
            </w:r>
          </w:p>
        </w:tc>
      </w:tr>
      <w:tr w:rsidR="002B4A87" w:rsidRPr="002B4A87" w:rsidTr="00E10712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SUBPROCESSO</w:t>
            </w:r>
            <w:r w:rsidRPr="002B4A87">
              <w:rPr>
                <w:rFonts w:ascii="Arial" w:hAnsi="Arial" w:cs="Arial"/>
                <w:bCs/>
              </w:rPr>
              <w:t xml:space="preserve">: </w:t>
            </w:r>
            <w:r w:rsidRPr="002B4A87">
              <w:rPr>
                <w:rFonts w:ascii="Arial" w:hAnsi="Arial" w:cs="Arial"/>
                <w:b/>
                <w:bCs/>
              </w:rPr>
              <w:t>Concurso Público</w:t>
            </w:r>
          </w:p>
        </w:tc>
      </w:tr>
      <w:tr w:rsidR="002B4A87" w:rsidRPr="002B4A87" w:rsidTr="00D448D9">
        <w:tc>
          <w:tcPr>
            <w:tcW w:w="4253" w:type="dxa"/>
            <w:gridSpan w:val="3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126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41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BF31E6" w:rsidRPr="002B4A87" w:rsidTr="00D448D9">
        <w:tc>
          <w:tcPr>
            <w:tcW w:w="567" w:type="dxa"/>
            <w:shd w:val="clear" w:color="auto" w:fill="auto"/>
          </w:tcPr>
          <w:p w:rsidR="00BF31E6" w:rsidRPr="00F459F9" w:rsidRDefault="00BF31E6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Elabora Projeto Básico para a contratação de empresa ou entidade especializada na realização de concurso público</w:t>
            </w:r>
            <w:r w:rsidR="00143E77">
              <w:rPr>
                <w:rFonts w:ascii="Arial" w:hAnsi="Arial" w:cs="Arial"/>
                <w:bCs/>
              </w:rPr>
              <w:t xml:space="preserve"> com aprovação do Presidente</w:t>
            </w:r>
          </w:p>
        </w:tc>
        <w:tc>
          <w:tcPr>
            <w:tcW w:w="2126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B4A87" w:rsidTr="00D448D9">
        <w:tc>
          <w:tcPr>
            <w:tcW w:w="567" w:type="dxa"/>
            <w:shd w:val="clear" w:color="auto" w:fill="auto"/>
          </w:tcPr>
          <w:p w:rsidR="005B3957" w:rsidRPr="00F459F9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Registra um novo processo no Sistema e encaminha para aprovação do Presidente</w:t>
            </w:r>
          </w:p>
        </w:tc>
        <w:tc>
          <w:tcPr>
            <w:tcW w:w="2126" w:type="dxa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BF31E6" w:rsidRPr="002B4A87" w:rsidTr="00D448D9">
        <w:trPr>
          <w:trHeight w:val="411"/>
        </w:trPr>
        <w:tc>
          <w:tcPr>
            <w:tcW w:w="567" w:type="dxa"/>
            <w:shd w:val="clear" w:color="auto" w:fill="auto"/>
          </w:tcPr>
          <w:p w:rsidR="00BF31E6" w:rsidRPr="00C70649" w:rsidRDefault="00BF31E6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F31E6" w:rsidRPr="007C3808" w:rsidRDefault="005B3957" w:rsidP="005B39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Tramita o processo para a</w:t>
            </w:r>
            <w:r w:rsidR="00BF31E6" w:rsidRPr="007C3808">
              <w:rPr>
                <w:rFonts w:ascii="Arial" w:hAnsi="Arial" w:cs="Arial"/>
                <w:bCs/>
              </w:rPr>
              <w:t xml:space="preserve"> área de compras</w:t>
            </w:r>
            <w:r w:rsidR="00ED482E" w:rsidRPr="007C3808">
              <w:rPr>
                <w:rFonts w:ascii="Arial" w:hAnsi="Arial" w:cs="Arial"/>
                <w:bCs/>
              </w:rPr>
              <w:t xml:space="preserve"> </w:t>
            </w:r>
            <w:r w:rsidRPr="007C3808">
              <w:rPr>
                <w:rFonts w:ascii="Arial" w:hAnsi="Arial" w:cs="Arial"/>
                <w:bCs/>
              </w:rPr>
              <w:t>para</w:t>
            </w:r>
            <w:r w:rsidR="00BF31E6" w:rsidRPr="007C3808">
              <w:rPr>
                <w:rFonts w:ascii="Arial" w:hAnsi="Arial" w:cs="Arial"/>
                <w:bCs/>
              </w:rPr>
              <w:t xml:space="preserve"> contratação da empresa</w:t>
            </w:r>
          </w:p>
        </w:tc>
        <w:tc>
          <w:tcPr>
            <w:tcW w:w="2126" w:type="dxa"/>
            <w:shd w:val="clear" w:color="auto" w:fill="auto"/>
          </w:tcPr>
          <w:p w:rsidR="00BF31E6" w:rsidRPr="007C3808" w:rsidRDefault="00BF31E6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F31E6" w:rsidRPr="007C3808" w:rsidRDefault="00BF31E6" w:rsidP="005B39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Verifica</w:t>
            </w:r>
            <w:r w:rsidR="005B3957" w:rsidRPr="007C3808">
              <w:rPr>
                <w:rFonts w:ascii="Arial" w:hAnsi="Arial" w:cs="Arial"/>
                <w:bCs/>
              </w:rPr>
              <w:t>r</w:t>
            </w:r>
            <w:r w:rsidRPr="007C3808">
              <w:rPr>
                <w:rFonts w:ascii="Arial" w:hAnsi="Arial" w:cs="Arial"/>
                <w:bCs/>
              </w:rPr>
              <w:t xml:space="preserve"> atividades previstas no Manual de Compras</w:t>
            </w:r>
          </w:p>
        </w:tc>
      </w:tr>
      <w:tr w:rsidR="00477189" w:rsidRPr="002B4A87" w:rsidTr="00D448D9">
        <w:trPr>
          <w:trHeight w:val="411"/>
        </w:trPr>
        <w:tc>
          <w:tcPr>
            <w:tcW w:w="567" w:type="dxa"/>
            <w:shd w:val="clear" w:color="auto" w:fill="auto"/>
          </w:tcPr>
          <w:p w:rsidR="00477189" w:rsidRDefault="00477189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477189" w:rsidRPr="007C3808" w:rsidRDefault="00477189" w:rsidP="0014790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Realiza processo de </w:t>
            </w:r>
            <w:r w:rsidR="00147902" w:rsidRPr="007C3808">
              <w:rPr>
                <w:rFonts w:ascii="Arial" w:hAnsi="Arial" w:cs="Arial"/>
                <w:bCs/>
              </w:rPr>
              <w:t>contratação</w:t>
            </w:r>
            <w:r w:rsidRPr="007C3808">
              <w:rPr>
                <w:rFonts w:ascii="Arial" w:hAnsi="Arial" w:cs="Arial"/>
                <w:bCs/>
              </w:rPr>
              <w:t xml:space="preserve"> de acordo com o </w:t>
            </w:r>
            <w:r w:rsidR="004821D9" w:rsidRPr="007C3808">
              <w:rPr>
                <w:rFonts w:ascii="Arial" w:hAnsi="Arial" w:cs="Arial"/>
                <w:bCs/>
              </w:rPr>
              <w:t>Manual do Processo de Compras</w:t>
            </w:r>
          </w:p>
        </w:tc>
        <w:tc>
          <w:tcPr>
            <w:tcW w:w="2126" w:type="dxa"/>
            <w:shd w:val="clear" w:color="auto" w:fill="auto"/>
          </w:tcPr>
          <w:p w:rsidR="00477189" w:rsidRPr="007C3808" w:rsidRDefault="00477189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Setor de Compras</w:t>
            </w:r>
          </w:p>
        </w:tc>
        <w:tc>
          <w:tcPr>
            <w:tcW w:w="3341" w:type="dxa"/>
            <w:shd w:val="clear" w:color="auto" w:fill="auto"/>
          </w:tcPr>
          <w:p w:rsidR="00477189" w:rsidRPr="007C3808" w:rsidRDefault="00477189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147902" w:rsidRPr="002B4A87" w:rsidTr="00D448D9">
        <w:trPr>
          <w:trHeight w:val="411"/>
        </w:trPr>
        <w:tc>
          <w:tcPr>
            <w:tcW w:w="567" w:type="dxa"/>
            <w:shd w:val="clear" w:color="auto" w:fill="auto"/>
          </w:tcPr>
          <w:p w:rsidR="00147902" w:rsidRDefault="00147902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147902" w:rsidRPr="007C3808" w:rsidRDefault="00147902" w:rsidP="0014790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Envia contrato firmado com a empresa ao RH</w:t>
            </w:r>
            <w:r w:rsidR="005B3957" w:rsidRPr="007C3808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147902" w:rsidRPr="007C3808" w:rsidRDefault="00147902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Setor de Compras</w:t>
            </w:r>
          </w:p>
        </w:tc>
        <w:tc>
          <w:tcPr>
            <w:tcW w:w="3341" w:type="dxa"/>
            <w:shd w:val="clear" w:color="auto" w:fill="auto"/>
          </w:tcPr>
          <w:p w:rsidR="00147902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BF31E6" w:rsidRPr="002B4A87" w:rsidTr="00D448D9">
        <w:trPr>
          <w:trHeight w:val="274"/>
        </w:trPr>
        <w:tc>
          <w:tcPr>
            <w:tcW w:w="567" w:type="dxa"/>
            <w:shd w:val="clear" w:color="auto" w:fill="auto"/>
          </w:tcPr>
          <w:p w:rsidR="00BF31E6" w:rsidRPr="00C70649" w:rsidRDefault="00BF31E6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Recebe contrato e acompanha a empresa na execução do processo de concurso público</w:t>
            </w:r>
          </w:p>
        </w:tc>
        <w:tc>
          <w:tcPr>
            <w:tcW w:w="2126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Observar e acompanhar as cláusulas contratuais</w:t>
            </w:r>
          </w:p>
        </w:tc>
      </w:tr>
      <w:tr w:rsidR="00BF31E6" w:rsidRPr="002B4A87" w:rsidTr="00D448D9">
        <w:trPr>
          <w:trHeight w:val="204"/>
        </w:trPr>
        <w:tc>
          <w:tcPr>
            <w:tcW w:w="567" w:type="dxa"/>
            <w:shd w:val="clear" w:color="auto" w:fill="auto"/>
          </w:tcPr>
          <w:p w:rsidR="00BF31E6" w:rsidRPr="00C70649" w:rsidRDefault="00BF31E6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Disponibiliza informações adicionais para a empresa realizar o concurso público</w:t>
            </w:r>
          </w:p>
        </w:tc>
        <w:tc>
          <w:tcPr>
            <w:tcW w:w="2126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BF31E6" w:rsidRPr="002B4A87" w:rsidTr="00D448D9">
        <w:trPr>
          <w:trHeight w:val="204"/>
        </w:trPr>
        <w:tc>
          <w:tcPr>
            <w:tcW w:w="567" w:type="dxa"/>
            <w:shd w:val="clear" w:color="auto" w:fill="auto"/>
          </w:tcPr>
          <w:p w:rsidR="00BF31E6" w:rsidRPr="00C70649" w:rsidRDefault="00BF31E6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Providencia publicação no DOU e site do CFO</w:t>
            </w:r>
            <w:r w:rsidR="009D6FDE">
              <w:rPr>
                <w:rFonts w:ascii="Arial" w:hAnsi="Arial" w:cs="Arial"/>
                <w:bCs/>
              </w:rPr>
              <w:t xml:space="preserve"> da Homologação</w:t>
            </w:r>
          </w:p>
        </w:tc>
        <w:tc>
          <w:tcPr>
            <w:tcW w:w="2126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BF31E6" w:rsidRPr="002B4A87" w:rsidTr="00D448D9">
        <w:trPr>
          <w:trHeight w:val="204"/>
        </w:trPr>
        <w:tc>
          <w:tcPr>
            <w:tcW w:w="567" w:type="dxa"/>
            <w:shd w:val="clear" w:color="auto" w:fill="auto"/>
          </w:tcPr>
          <w:p w:rsidR="00BF31E6" w:rsidRPr="00C70649" w:rsidRDefault="00BF31E6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Recebe o resultado final do concurso público com a lista de aprovados e os critérios de nomeação</w:t>
            </w:r>
          </w:p>
        </w:tc>
        <w:tc>
          <w:tcPr>
            <w:tcW w:w="2126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F31E6" w:rsidRPr="00C70649" w:rsidRDefault="00BF31E6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125FF5" w:rsidRPr="002B4A87" w:rsidTr="00D448D9">
        <w:trPr>
          <w:trHeight w:val="204"/>
        </w:trPr>
        <w:tc>
          <w:tcPr>
            <w:tcW w:w="567" w:type="dxa"/>
            <w:shd w:val="clear" w:color="auto" w:fill="auto"/>
          </w:tcPr>
          <w:p w:rsidR="00125FF5" w:rsidRPr="00C70649" w:rsidRDefault="00125FF5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125FF5" w:rsidRPr="00C70649" w:rsidRDefault="00125FF5" w:rsidP="00BB0A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70649">
              <w:rPr>
                <w:rFonts w:ascii="Arial" w:hAnsi="Arial" w:cs="Arial"/>
                <w:bCs/>
              </w:rPr>
              <w:t>Recebe demandas de requisição de pessoal das diversas áreas</w:t>
            </w:r>
          </w:p>
        </w:tc>
        <w:tc>
          <w:tcPr>
            <w:tcW w:w="2126" w:type="dxa"/>
            <w:shd w:val="clear" w:color="auto" w:fill="auto"/>
          </w:tcPr>
          <w:p w:rsidR="00125FF5" w:rsidRPr="007C3808" w:rsidRDefault="00125FF5" w:rsidP="00BB0AA1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125FF5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125FF5" w:rsidRPr="002B4A87" w:rsidTr="00D448D9">
        <w:trPr>
          <w:trHeight w:val="204"/>
        </w:trPr>
        <w:tc>
          <w:tcPr>
            <w:tcW w:w="567" w:type="dxa"/>
            <w:shd w:val="clear" w:color="auto" w:fill="auto"/>
          </w:tcPr>
          <w:p w:rsidR="00125FF5" w:rsidRPr="001928AD" w:rsidRDefault="00125FF5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125FF5" w:rsidRPr="001928AD" w:rsidRDefault="00125FF5" w:rsidP="00BB0A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928AD">
              <w:rPr>
                <w:rFonts w:ascii="Arial" w:hAnsi="Arial" w:cs="Arial"/>
                <w:bCs/>
              </w:rPr>
              <w:t>Elabora relatório de gastos de pessoal e limite da receita</w:t>
            </w:r>
          </w:p>
        </w:tc>
        <w:tc>
          <w:tcPr>
            <w:tcW w:w="2126" w:type="dxa"/>
            <w:shd w:val="clear" w:color="auto" w:fill="auto"/>
          </w:tcPr>
          <w:p w:rsidR="00125FF5" w:rsidRPr="001928AD" w:rsidRDefault="00125FF5" w:rsidP="00BB0AA1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1928AD">
              <w:rPr>
                <w:rFonts w:ascii="Arial" w:hAnsi="Arial" w:cs="Arial"/>
                <w:bCs/>
              </w:rPr>
              <w:t xml:space="preserve">Chefe SERHUM </w:t>
            </w:r>
          </w:p>
        </w:tc>
        <w:tc>
          <w:tcPr>
            <w:tcW w:w="3341" w:type="dxa"/>
            <w:shd w:val="clear" w:color="auto" w:fill="auto"/>
          </w:tcPr>
          <w:p w:rsidR="00125FF5" w:rsidRPr="00125FF5" w:rsidRDefault="00125FF5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25FF5">
              <w:rPr>
                <w:rFonts w:ascii="Arial" w:hAnsi="Arial" w:cs="Arial"/>
                <w:bCs/>
              </w:rPr>
              <w:t>Relatório Anual</w:t>
            </w:r>
          </w:p>
        </w:tc>
      </w:tr>
    </w:tbl>
    <w:p w:rsidR="002B4A87" w:rsidRDefault="002B4A87" w:rsidP="002B4A87">
      <w:pPr>
        <w:pStyle w:val="Corpodetexto"/>
        <w:spacing w:before="200" w:after="200" w:line="288" w:lineRule="auto"/>
        <w:outlineLvl w:val="0"/>
        <w:rPr>
          <w:sz w:val="22"/>
          <w:szCs w:val="22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552"/>
        <w:gridCol w:w="2126"/>
        <w:gridCol w:w="284"/>
        <w:gridCol w:w="3057"/>
      </w:tblGrid>
      <w:tr w:rsidR="00C70649" w:rsidRPr="002B4A87" w:rsidTr="00131BF8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C70649" w:rsidRPr="002B4A87" w:rsidRDefault="00C70649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1B2200">
              <w:rPr>
                <w:rFonts w:ascii="Arial" w:hAnsi="Arial" w:cs="Arial"/>
                <w:b/>
                <w:bCs/>
              </w:rPr>
              <w:t>CÓDIGO:</w:t>
            </w:r>
          </w:p>
          <w:p w:rsidR="00C70649" w:rsidRPr="002B4A87" w:rsidRDefault="00C70649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4"/>
            <w:shd w:val="clear" w:color="auto" w:fill="B8CCE4" w:themeFill="accent1" w:themeFillTint="66"/>
          </w:tcPr>
          <w:p w:rsidR="00C70649" w:rsidRPr="002B4A87" w:rsidRDefault="00C70649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PROCESSO</w:t>
            </w:r>
            <w:r w:rsidRPr="002B4A87">
              <w:rPr>
                <w:rFonts w:ascii="Arial" w:hAnsi="Arial" w:cs="Arial"/>
                <w:bCs/>
              </w:rPr>
              <w:t>: Administração de Pessoal</w:t>
            </w:r>
          </w:p>
        </w:tc>
      </w:tr>
      <w:tr w:rsidR="00C70649" w:rsidRPr="002B4A87" w:rsidTr="00131BF8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C70649" w:rsidRPr="002B4A87" w:rsidRDefault="00C70649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4"/>
            <w:shd w:val="clear" w:color="auto" w:fill="B8CCE4" w:themeFill="accent1" w:themeFillTint="66"/>
          </w:tcPr>
          <w:p w:rsidR="00C70649" w:rsidRPr="002B4A87" w:rsidRDefault="00C70649" w:rsidP="007A456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SUBPROCESSO</w:t>
            </w:r>
            <w:r w:rsidRPr="002B4A87">
              <w:rPr>
                <w:rFonts w:ascii="Arial" w:hAnsi="Arial" w:cs="Arial"/>
                <w:bCs/>
              </w:rPr>
              <w:t xml:space="preserve">: </w:t>
            </w:r>
            <w:r w:rsidR="00A60B73">
              <w:rPr>
                <w:rFonts w:ascii="Arial" w:hAnsi="Arial" w:cs="Arial"/>
                <w:b/>
                <w:bCs/>
              </w:rPr>
              <w:t>Admissão</w:t>
            </w:r>
            <w:r w:rsidR="007A456E">
              <w:rPr>
                <w:rFonts w:ascii="Arial" w:hAnsi="Arial" w:cs="Arial"/>
                <w:b/>
                <w:bCs/>
              </w:rPr>
              <w:t xml:space="preserve"> e Cadastro</w:t>
            </w:r>
            <w:r w:rsidRPr="002B4A87">
              <w:rPr>
                <w:rFonts w:ascii="Arial" w:hAnsi="Arial" w:cs="Arial"/>
                <w:b/>
                <w:bCs/>
              </w:rPr>
              <w:t xml:space="preserve"> de </w:t>
            </w:r>
            <w:r w:rsidR="007A456E">
              <w:rPr>
                <w:rFonts w:ascii="Arial" w:hAnsi="Arial" w:cs="Arial"/>
                <w:b/>
                <w:bCs/>
              </w:rPr>
              <w:t>Pessoal</w:t>
            </w:r>
          </w:p>
        </w:tc>
      </w:tr>
      <w:tr w:rsidR="00C70649" w:rsidRPr="002B4A87" w:rsidTr="00F459F9">
        <w:tc>
          <w:tcPr>
            <w:tcW w:w="42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C70649" w:rsidRPr="002B4A87" w:rsidRDefault="00C70649" w:rsidP="00131BF8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70649" w:rsidRPr="002B4A87" w:rsidRDefault="00C70649" w:rsidP="00131BF8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057" w:type="dxa"/>
            <w:tcBorders>
              <w:bottom w:val="single" w:sz="4" w:space="0" w:color="auto"/>
            </w:tcBorders>
            <w:shd w:val="clear" w:color="auto" w:fill="auto"/>
          </w:tcPr>
          <w:p w:rsidR="00C70649" w:rsidRPr="002B4A87" w:rsidRDefault="00C70649" w:rsidP="00131BF8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A60B73" w:rsidRPr="002B4A87" w:rsidTr="00A60B73">
        <w:tc>
          <w:tcPr>
            <w:tcW w:w="9720" w:type="dxa"/>
            <w:gridSpan w:val="6"/>
            <w:shd w:val="clear" w:color="auto" w:fill="D9D9D9" w:themeFill="background1" w:themeFillShade="D9"/>
          </w:tcPr>
          <w:p w:rsidR="00A60B73" w:rsidRPr="002B4A87" w:rsidRDefault="00322F8F" w:rsidP="00A60B73">
            <w:pPr>
              <w:spacing w:line="288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Concursado</w:t>
            </w:r>
          </w:p>
        </w:tc>
      </w:tr>
      <w:tr w:rsidR="004B7528" w:rsidRPr="002B4A87" w:rsidTr="00F459F9">
        <w:trPr>
          <w:trHeight w:val="951"/>
        </w:trPr>
        <w:tc>
          <w:tcPr>
            <w:tcW w:w="567" w:type="dxa"/>
            <w:shd w:val="clear" w:color="auto" w:fill="auto"/>
          </w:tcPr>
          <w:p w:rsidR="004B7528" w:rsidRPr="00F20D02" w:rsidRDefault="004B7528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2160D" w:rsidRPr="00F20D02" w:rsidRDefault="004B7528" w:rsidP="005B39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Elabora Edital de Convocação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4B7528" w:rsidRPr="00F20D02" w:rsidRDefault="004B7528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4B7528" w:rsidRPr="00F20D02" w:rsidRDefault="004B7528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2E1F52" w:rsidRPr="002B4A87" w:rsidTr="00F459F9">
        <w:trPr>
          <w:trHeight w:val="951"/>
        </w:trPr>
        <w:tc>
          <w:tcPr>
            <w:tcW w:w="567" w:type="dxa"/>
            <w:shd w:val="clear" w:color="auto" w:fill="auto"/>
          </w:tcPr>
          <w:p w:rsidR="002E1F52" w:rsidRDefault="002E1F52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2E1F52" w:rsidRPr="007C3808" w:rsidRDefault="005B3957" w:rsidP="005B39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Registra um novo processo no Sistema e submete à aprovação do Presidente do CFO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E1F52" w:rsidRPr="007C3808" w:rsidRDefault="005B3957" w:rsidP="000D35BC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2E1F52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5B3957" w:rsidRPr="002B4A87" w:rsidTr="00F459F9">
        <w:trPr>
          <w:trHeight w:val="951"/>
        </w:trPr>
        <w:tc>
          <w:tcPr>
            <w:tcW w:w="567" w:type="dxa"/>
            <w:shd w:val="clear" w:color="auto" w:fill="auto"/>
          </w:tcPr>
          <w:p w:rsidR="005B3957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7C3808" w:rsidRDefault="005B3957" w:rsidP="005B395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Aprova o Edital de Convocação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7C3808" w:rsidRDefault="005B3957" w:rsidP="005B3957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Presidente do CFO</w:t>
            </w:r>
          </w:p>
        </w:tc>
        <w:tc>
          <w:tcPr>
            <w:tcW w:w="3057" w:type="dxa"/>
            <w:shd w:val="clear" w:color="auto" w:fill="auto"/>
          </w:tcPr>
          <w:p w:rsidR="005B3957" w:rsidRPr="007C3808" w:rsidRDefault="005B3957" w:rsidP="005B3957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5B3957" w:rsidRPr="002B4A87" w:rsidTr="00F459F9"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BB0A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Verifica lista de convocação para nomeação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BB0AA1">
            <w:pPr>
              <w:jc w:val="center"/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F20D02" w:rsidRDefault="005B3957" w:rsidP="00BB0A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B4A87" w:rsidTr="00F459F9"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Recebe edital de convocação com o nome dos candidatos, cargo e o tipo de </w:t>
            </w:r>
            <w:proofErr w:type="gramStart"/>
            <w:r w:rsidRPr="00F20D02">
              <w:rPr>
                <w:rFonts w:ascii="Arial" w:hAnsi="Arial" w:cs="Arial"/>
                <w:bCs/>
              </w:rPr>
              <w:t>vaga</w:t>
            </w:r>
            <w:proofErr w:type="gramEnd"/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131BF8">
            <w:pPr>
              <w:jc w:val="center"/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Assinado pelo Presidente</w:t>
            </w:r>
          </w:p>
        </w:tc>
      </w:tr>
      <w:tr w:rsidR="005B3957" w:rsidRPr="002B4A87" w:rsidTr="00F459F9"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177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Contata o candidato e v</w:t>
            </w:r>
            <w:r w:rsidRPr="00F20D02">
              <w:rPr>
                <w:rFonts w:ascii="Arial" w:hAnsi="Arial" w:cs="Arial"/>
                <w:bCs/>
              </w:rPr>
              <w:t>erifica o interesse na vaga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</w:t>
            </w:r>
            <w:r w:rsidRPr="00F20D02">
              <w:rPr>
                <w:rFonts w:ascii="Arial" w:hAnsi="Arial" w:cs="Arial"/>
                <w:bCs/>
              </w:rPr>
              <w:t xml:space="preserve"> RH</w:t>
            </w:r>
          </w:p>
          <w:p w:rsidR="005B3957" w:rsidRPr="00F20D02" w:rsidRDefault="005B3957" w:rsidP="00131BF8">
            <w:pPr>
              <w:jc w:val="center"/>
            </w:pPr>
            <w:r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O primeiro contato é feito por telefone e formalizado por telegrama</w:t>
            </w:r>
            <w:r>
              <w:rPr>
                <w:rFonts w:ascii="Arial" w:hAnsi="Arial" w:cs="Arial"/>
                <w:bCs/>
              </w:rPr>
              <w:t xml:space="preserve"> e/ou e-mail</w:t>
            </w:r>
          </w:p>
        </w:tc>
      </w:tr>
      <w:tr w:rsidR="005B3957" w:rsidRPr="002B4A87" w:rsidTr="00F459F9"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Manifesta interesse na vaga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Candidato aprovado</w:t>
            </w:r>
          </w:p>
        </w:tc>
        <w:tc>
          <w:tcPr>
            <w:tcW w:w="3057" w:type="dxa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B4A87" w:rsidTr="00F459F9"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Encaminha Termo de desistência, caso não tenha interesse na </w:t>
            </w:r>
            <w:proofErr w:type="gramStart"/>
            <w:r w:rsidRPr="00F20D02">
              <w:rPr>
                <w:rFonts w:ascii="Arial" w:hAnsi="Arial" w:cs="Arial"/>
                <w:bCs/>
              </w:rPr>
              <w:t>va</w:t>
            </w:r>
            <w:r>
              <w:rPr>
                <w:rFonts w:ascii="Arial" w:hAnsi="Arial" w:cs="Arial"/>
                <w:bCs/>
              </w:rPr>
              <w:t>ga</w:t>
            </w:r>
            <w:proofErr w:type="gramEnd"/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</w:rPr>
            </w:pPr>
            <w:r w:rsidRPr="00F20D02">
              <w:rPr>
                <w:rFonts w:ascii="Arial" w:hAnsi="Arial" w:cs="Arial"/>
                <w:bCs/>
              </w:rPr>
              <w:t>Candidato aprovado</w:t>
            </w:r>
          </w:p>
        </w:tc>
        <w:tc>
          <w:tcPr>
            <w:tcW w:w="3057" w:type="dxa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B4A87" w:rsidTr="00F459F9"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Verifica o interesse na vaga com o próximo colocado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B4A87" w:rsidTr="00F459F9"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Convoca o(s) candidato(s) para apresentar documentação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Default="005B3957" w:rsidP="00191164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  <w:p w:rsidR="005B3957" w:rsidRPr="00F20D02" w:rsidRDefault="005B3957" w:rsidP="00131BF8">
            <w:pPr>
              <w:jc w:val="center"/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Define data de admissão</w:t>
            </w:r>
          </w:p>
        </w:tc>
      </w:tr>
      <w:tr w:rsidR="005B3957" w:rsidRPr="002B4A87" w:rsidTr="00F459F9"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Solicita a Secretaria a publicação dos convocados no DOU 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191164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5B3957" w:rsidRPr="002B4A87" w:rsidTr="00F459F9">
        <w:trPr>
          <w:trHeight w:val="411"/>
        </w:trPr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Publica o nome dos convocados no DOU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131BF8">
            <w:pPr>
              <w:jc w:val="center"/>
            </w:pPr>
            <w:r>
              <w:rPr>
                <w:rFonts w:ascii="Arial" w:hAnsi="Arial" w:cs="Arial"/>
                <w:bCs/>
              </w:rPr>
              <w:t>Secretaria</w:t>
            </w:r>
          </w:p>
        </w:tc>
        <w:tc>
          <w:tcPr>
            <w:tcW w:w="3057" w:type="dxa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A Secretaria é a área responsável pela publicação no DOU</w:t>
            </w:r>
          </w:p>
        </w:tc>
      </w:tr>
      <w:tr w:rsidR="005B3957" w:rsidRPr="002B4A87" w:rsidTr="00F459F9">
        <w:trPr>
          <w:trHeight w:val="274"/>
        </w:trPr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Encaminha a Lista de Convocados para a empresa contratada para realização do exame admissional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131BF8">
            <w:pPr>
              <w:jc w:val="center"/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O exame admissional é realizado por empresa especializada</w:t>
            </w:r>
          </w:p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</w:rPr>
            </w:pPr>
          </w:p>
        </w:tc>
      </w:tr>
      <w:tr w:rsidR="005B3957" w:rsidRPr="002B4A87" w:rsidTr="00F459F9">
        <w:trPr>
          <w:trHeight w:val="204"/>
        </w:trPr>
        <w:tc>
          <w:tcPr>
            <w:tcW w:w="567" w:type="dxa"/>
            <w:shd w:val="clear" w:color="auto" w:fill="auto"/>
          </w:tcPr>
          <w:p w:rsidR="005B3957" w:rsidRPr="00F20D02" w:rsidRDefault="005B3957" w:rsidP="00F459F9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Encaminha os convocados para exame admissional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Default="005B3957" w:rsidP="00997874">
            <w:pPr>
              <w:spacing w:line="240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F20D02" w:rsidRDefault="005B3957" w:rsidP="00997874">
            <w:pPr>
              <w:spacing w:line="240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5B3957" w:rsidRPr="002B4A87" w:rsidTr="00F459F9">
        <w:trPr>
          <w:trHeight w:val="204"/>
        </w:trPr>
        <w:tc>
          <w:tcPr>
            <w:tcW w:w="567" w:type="dxa"/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Recebe a documentação dos convocados, incluindo o resultado do exame </w:t>
            </w:r>
            <w:proofErr w:type="gramStart"/>
            <w:r w:rsidRPr="00F20D02">
              <w:rPr>
                <w:rFonts w:ascii="Arial" w:hAnsi="Arial" w:cs="Arial"/>
                <w:bCs/>
              </w:rPr>
              <w:t>admissional</w:t>
            </w:r>
            <w:proofErr w:type="gramEnd"/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131BF8">
            <w:pPr>
              <w:jc w:val="center"/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5B3957" w:rsidRPr="002B4A87" w:rsidTr="00F459F9">
        <w:trPr>
          <w:trHeight w:val="204"/>
        </w:trPr>
        <w:tc>
          <w:tcPr>
            <w:tcW w:w="567" w:type="dxa"/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Encaminha a documentação para análise do Jurídico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5B3957" w:rsidRPr="00F20D02" w:rsidRDefault="005B3957" w:rsidP="00131BF8">
            <w:pPr>
              <w:jc w:val="center"/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shd w:val="clear" w:color="auto" w:fill="auto"/>
          </w:tcPr>
          <w:p w:rsidR="005B3957" w:rsidRPr="007C3808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5B3957" w:rsidRPr="007660EB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Realiza análise da documentação e emite parecer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Jurídico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1F7B32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5B3957" w:rsidRPr="007660EB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Recebe parecer do jurídico, favorável ou </w:t>
            </w:r>
            <w:proofErr w:type="gramStart"/>
            <w:r w:rsidRPr="00F20D02">
              <w:rPr>
                <w:rFonts w:ascii="Arial" w:hAnsi="Arial" w:cs="Arial"/>
                <w:bCs/>
              </w:rPr>
              <w:t>desfavorável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1F7B32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Caso o parecer seja desfavorável comunica o candidato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Por e-mail</w:t>
            </w: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Convoca outro candidato, conforme ordem de </w:t>
            </w:r>
            <w:proofErr w:type="gramStart"/>
            <w:r w:rsidRPr="00F20D02">
              <w:rPr>
                <w:rFonts w:ascii="Arial" w:hAnsi="Arial" w:cs="Arial"/>
                <w:bCs/>
              </w:rPr>
              <w:t>colocação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D52793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F20D02" w:rsidRDefault="005B3957" w:rsidP="00D52793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Elabora Termo de Posse, caso o parecer seja </w:t>
            </w:r>
            <w:proofErr w:type="gramStart"/>
            <w:r w:rsidRPr="00F20D02">
              <w:rPr>
                <w:rFonts w:ascii="Arial" w:hAnsi="Arial" w:cs="Arial"/>
                <w:bCs/>
              </w:rPr>
              <w:t>favorável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0C39F3">
              <w:rPr>
                <w:rFonts w:ascii="Arial" w:hAnsi="Arial" w:cs="Arial"/>
                <w:bCs/>
              </w:rPr>
              <w:t xml:space="preserve">Solicita às áreas de TI e Gerência Administrativa computador, acesso à rede e mobiliários, respectivamente, para o novo </w:t>
            </w:r>
            <w:proofErr w:type="gramStart"/>
            <w:r w:rsidRPr="000C39F3">
              <w:rPr>
                <w:rFonts w:ascii="Arial" w:hAnsi="Arial" w:cs="Arial"/>
                <w:bCs/>
              </w:rPr>
              <w:t>empregado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5B3957" w:rsidP="005C0BB6">
            <w:pPr>
              <w:jc w:val="center"/>
              <w:rPr>
                <w:rFonts w:ascii="Arial" w:hAnsi="Arial" w:cs="Arial"/>
                <w:bCs/>
              </w:rPr>
            </w:pPr>
          </w:p>
          <w:p w:rsidR="005B3957" w:rsidRPr="007C3808" w:rsidRDefault="005B3957" w:rsidP="005C0BB6">
            <w:pPr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Analista de RH 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1F7B32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GLPI</w:t>
            </w:r>
          </w:p>
        </w:tc>
      </w:tr>
      <w:tr w:rsidR="005B3957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992752">
              <w:rPr>
                <w:rFonts w:ascii="Arial" w:hAnsi="Arial" w:cs="Arial"/>
                <w:bCs/>
              </w:rPr>
              <w:t>Elabora contrato de trabalho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Publica Portaria de Nomeação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Efetua cadastro dos novos empregados no Sistema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Nome, CPF, RG, Endereço, Cargo, Data de Admissão, Salário, Dependentes Legais, Opções de Plano de Saúde, Auxílio Alimentação, Carga Horária, Lotação, Filiação a Sindicato, Empréstimos </w:t>
            </w:r>
            <w:proofErr w:type="gramStart"/>
            <w:r w:rsidRPr="00F20D02">
              <w:rPr>
                <w:rFonts w:ascii="Arial" w:hAnsi="Arial" w:cs="Arial"/>
                <w:bCs/>
              </w:rPr>
              <w:t>Consignados</w:t>
            </w:r>
            <w:proofErr w:type="gramEnd"/>
          </w:p>
        </w:tc>
      </w:tr>
      <w:tr w:rsidR="005B3957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Emite Identidade Funcional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C70649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1166A" w:rsidRDefault="005B3957" w:rsidP="00F459F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Informa </w:t>
            </w:r>
            <w:r>
              <w:rPr>
                <w:rFonts w:ascii="Arial" w:hAnsi="Arial" w:cs="Arial"/>
              </w:rPr>
              <w:t>ao Chefe do Setor Administrativo e colaboradores do Setor de Apoio Operacional a data de início do novo colaborador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F459F9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71166A" w:rsidRDefault="005B3957" w:rsidP="00F459F9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F459F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</w:tc>
      </w:tr>
      <w:tr w:rsidR="005B3957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6F2DF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Informa ao Chefe do Setor de Patrimônio os dados do novo colaborador (Nome, CPF e Setor) para registro dos bens patrimoniais que ficarão sob sua </w:t>
            </w:r>
            <w:proofErr w:type="gramStart"/>
            <w:r>
              <w:rPr>
                <w:rFonts w:ascii="Arial" w:hAnsi="Arial" w:cs="Arial"/>
                <w:bCs/>
              </w:rPr>
              <w:t>responsabilidade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B05CA1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F459F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</w:t>
            </w:r>
            <w:r w:rsidR="001F7B32">
              <w:rPr>
                <w:rFonts w:ascii="Arial" w:hAnsi="Arial" w:cs="Arial"/>
                <w:bCs/>
              </w:rPr>
              <w:t>-</w:t>
            </w:r>
            <w:r>
              <w:rPr>
                <w:rFonts w:ascii="Arial" w:hAnsi="Arial" w:cs="Arial"/>
                <w:bCs/>
              </w:rPr>
              <w:t>mail</w:t>
            </w:r>
          </w:p>
        </w:tc>
      </w:tr>
      <w:tr w:rsidR="005B3957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252F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o novo colaborador e apresenta-o aos Setores do CFO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252FB0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F20D02" w:rsidRDefault="005B3957" w:rsidP="00252FB0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F459F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Entrega Identidade Funcional ao empregado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B05CA1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992752" w:rsidRDefault="005B3957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992752">
              <w:rPr>
                <w:rFonts w:ascii="Arial" w:hAnsi="Arial" w:cs="Arial"/>
                <w:bCs/>
              </w:rPr>
              <w:t>Formulário de Entrega de Identidade Funcional</w:t>
            </w:r>
          </w:p>
        </w:tc>
      </w:tr>
      <w:tr w:rsidR="005B3957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Encaminha-o ao Setor responsável pela contratação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61205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F20D02" w:rsidRDefault="005B3957" w:rsidP="00612058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992752" w:rsidRDefault="005B3957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Recebe solicitação do empregado para alterações no cadastro, no decorrer do contrato de </w:t>
            </w:r>
            <w:proofErr w:type="gramStart"/>
            <w:r w:rsidRPr="00F20D02">
              <w:rPr>
                <w:rFonts w:ascii="Arial" w:hAnsi="Arial" w:cs="Arial"/>
                <w:bCs/>
              </w:rPr>
              <w:t>trabalho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C70649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B32" w:rsidRDefault="001F7B32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  <w:p w:rsidR="005B3957" w:rsidRPr="0099275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992752">
              <w:rPr>
                <w:rFonts w:ascii="Arial" w:hAnsi="Arial" w:cs="Arial"/>
                <w:bCs/>
              </w:rPr>
              <w:t>Formulários de: Alteração de Dados Bancários; Alteração de Endereço; Alteração de Vale Alimentação; Inclusão e/ou Exclusão de Dependentes; Desfiliação Sindical; Recebimento de CTPS; Devolução de CTPS; Imposto de Renda com Dependentes; Imposto de Renda sem Dependentes.</w:t>
            </w: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Realiza alterações no cadastro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C70649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Realiza o arquivamento dos documentos na Pasta Funcional do empregado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C70649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33CBC" w:rsidTr="00A60B73">
        <w:trPr>
          <w:trHeight w:val="204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3957" w:rsidRPr="00A60B73" w:rsidRDefault="005B3957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Assessor</w:t>
            </w: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solicitação de contratação do Superintendente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8024B">
              <w:rPr>
                <w:rFonts w:ascii="Arial" w:hAnsi="Arial" w:cs="Arial"/>
                <w:bCs/>
              </w:rPr>
              <w:t>- Formulário Solicitação de Admissão de Pessoal</w:t>
            </w:r>
          </w:p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7C3808">
              <w:rPr>
                <w:rFonts w:ascii="Arial" w:hAnsi="Arial" w:cs="Arial"/>
                <w:bCs/>
              </w:rPr>
              <w:t xml:space="preserve">- </w:t>
            </w:r>
            <w:r w:rsidR="001F7B32" w:rsidRPr="007C3808">
              <w:rPr>
                <w:rFonts w:ascii="Arial" w:hAnsi="Arial" w:cs="Arial"/>
                <w:bCs/>
              </w:rPr>
              <w:t xml:space="preserve">Sistema </w:t>
            </w:r>
            <w:r w:rsidRPr="007C3808">
              <w:rPr>
                <w:rFonts w:ascii="Arial" w:hAnsi="Arial" w:cs="Arial"/>
                <w:bCs/>
              </w:rPr>
              <w:t>SISDOC</w:t>
            </w: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A60B7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Encaminha </w:t>
            </w:r>
            <w:r>
              <w:rPr>
                <w:rFonts w:ascii="Arial" w:hAnsi="Arial" w:cs="Arial"/>
                <w:bCs/>
              </w:rPr>
              <w:t>o candidato</w:t>
            </w:r>
            <w:r w:rsidRPr="00F20D02">
              <w:rPr>
                <w:rFonts w:ascii="Arial" w:hAnsi="Arial" w:cs="Arial"/>
                <w:bCs/>
              </w:rPr>
              <w:t xml:space="preserve"> para exame admissional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382F9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documentação do</w:t>
            </w:r>
            <w:r w:rsidRPr="00F20D02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candidato</w:t>
            </w:r>
            <w:r w:rsidRPr="00F20D02">
              <w:rPr>
                <w:rFonts w:ascii="Arial" w:hAnsi="Arial" w:cs="Arial"/>
                <w:bCs/>
              </w:rPr>
              <w:t xml:space="preserve">, incluindo o resultado do exame </w:t>
            </w:r>
            <w:proofErr w:type="gramStart"/>
            <w:r w:rsidRPr="00F20D02">
              <w:rPr>
                <w:rFonts w:ascii="Arial" w:hAnsi="Arial" w:cs="Arial"/>
                <w:bCs/>
              </w:rPr>
              <w:t>admissional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382F91">
            <w:pPr>
              <w:jc w:val="center"/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D5279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Informa </w:t>
            </w:r>
            <w:r>
              <w:rPr>
                <w:rFonts w:ascii="Arial" w:hAnsi="Arial" w:cs="Arial"/>
              </w:rPr>
              <w:t>via e-mail ao Chefe do Setor Administrativo e colaboradores do Setor de Apoio Operacional a data de início do novo assessor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115D35">
            <w:pPr>
              <w:jc w:val="center"/>
              <w:rPr>
                <w:rFonts w:ascii="Arial" w:hAnsi="Arial" w:cs="Arial"/>
                <w:bCs/>
              </w:rPr>
            </w:pPr>
          </w:p>
          <w:p w:rsidR="005B3957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  <w:p w:rsidR="005B3957" w:rsidRPr="00F20D02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 </w:t>
            </w: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A60B7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Solicita às áreas de TI e Gerência Administrativa computador, acesso à rede e mobiliários, respectivamente, para o novo </w:t>
            </w:r>
            <w:proofErr w:type="gramStart"/>
            <w:r>
              <w:rPr>
                <w:rFonts w:ascii="Arial" w:hAnsi="Arial" w:cs="Arial"/>
                <w:bCs/>
              </w:rPr>
              <w:t>assessor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115D35">
            <w:pPr>
              <w:jc w:val="center"/>
              <w:rPr>
                <w:rFonts w:ascii="Arial" w:hAnsi="Arial" w:cs="Arial"/>
                <w:bCs/>
              </w:rPr>
            </w:pPr>
          </w:p>
          <w:p w:rsidR="005B3957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F20D02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1F7B32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GLPI</w:t>
            </w: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A60B7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Efetua cadastro do novo</w:t>
            </w:r>
            <w:r w:rsidRPr="00F20D02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assessor</w:t>
            </w:r>
            <w:r w:rsidRPr="00F20D02">
              <w:rPr>
                <w:rFonts w:ascii="Arial" w:hAnsi="Arial" w:cs="Arial"/>
                <w:bCs/>
              </w:rPr>
              <w:t xml:space="preserve"> no Sistema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A60B7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Nome, CPF, RG, Endereço, Cargo, Data de Admissão, Salário, Dependentes Legais, Opções de Plano de Saúde, Auxílio Alimentação, Carga </w:t>
            </w:r>
            <w:r>
              <w:rPr>
                <w:rFonts w:ascii="Arial" w:hAnsi="Arial" w:cs="Arial"/>
                <w:bCs/>
              </w:rPr>
              <w:t xml:space="preserve">Horária, </w:t>
            </w:r>
            <w:proofErr w:type="gramStart"/>
            <w:r>
              <w:rPr>
                <w:rFonts w:ascii="Arial" w:hAnsi="Arial" w:cs="Arial"/>
                <w:bCs/>
              </w:rPr>
              <w:t>Lotação</w:t>
            </w:r>
            <w:proofErr w:type="gramEnd"/>
          </w:p>
        </w:tc>
      </w:tr>
      <w:tr w:rsidR="005B3957" w:rsidRPr="00233CBC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1166A" w:rsidRDefault="005B3957" w:rsidP="00F459F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Informa </w:t>
            </w:r>
            <w:r>
              <w:rPr>
                <w:rFonts w:ascii="Arial" w:hAnsi="Arial" w:cs="Arial"/>
              </w:rPr>
              <w:t>ao Chefe do Setor Administrativo e colaboradores do Setor de Apoio Operacional a data de início do novo colaborador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F459F9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71166A" w:rsidRDefault="005B3957" w:rsidP="00F459F9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A60B7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</w:tc>
      </w:tr>
      <w:tr w:rsidR="005B3957" w:rsidRPr="00233CBC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252F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Informa ao Chefe do Setor de Patrimônio os dados do novo colaborador (Nome, CPF e Setor) para registro dos bens patrimoniais que ficarão sob sua </w:t>
            </w:r>
            <w:proofErr w:type="gramStart"/>
            <w:r>
              <w:rPr>
                <w:rFonts w:ascii="Arial" w:hAnsi="Arial" w:cs="Arial"/>
                <w:bCs/>
              </w:rPr>
              <w:t>responsabilidade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252F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Por </w:t>
            </w:r>
            <w:proofErr w:type="spellStart"/>
            <w:r>
              <w:rPr>
                <w:rFonts w:ascii="Arial" w:hAnsi="Arial" w:cs="Arial"/>
                <w:bCs/>
              </w:rPr>
              <w:t>email</w:t>
            </w:r>
            <w:proofErr w:type="spellEnd"/>
          </w:p>
        </w:tc>
      </w:tr>
      <w:tr w:rsidR="005B3957" w:rsidRPr="00233CBC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F459F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o novo colaborador e apresenta-o aos Setores do CFO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463F44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F20D02" w:rsidRDefault="005B3957" w:rsidP="00463F44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A60B7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33CBC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Encaminha-o ao Setor responsável pela contratação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Default="005B3957" w:rsidP="00B05CA1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  <w:p w:rsidR="005B3957" w:rsidRPr="00F20D02" w:rsidRDefault="005B3957" w:rsidP="00B05CA1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1C31F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Recebe solicitação do </w:t>
            </w:r>
            <w:r>
              <w:rPr>
                <w:rFonts w:ascii="Arial" w:hAnsi="Arial" w:cs="Arial"/>
                <w:bCs/>
              </w:rPr>
              <w:t>assessor</w:t>
            </w:r>
            <w:r w:rsidRPr="00F20D02">
              <w:rPr>
                <w:rFonts w:ascii="Arial" w:hAnsi="Arial" w:cs="Arial"/>
                <w:bCs/>
              </w:rPr>
              <w:t xml:space="preserve"> para alterações no cadastro, no decorrer do contrato de </w:t>
            </w:r>
            <w:proofErr w:type="gramStart"/>
            <w:r w:rsidRPr="00F20D02">
              <w:rPr>
                <w:rFonts w:ascii="Arial" w:hAnsi="Arial" w:cs="Arial"/>
                <w:bCs/>
              </w:rPr>
              <w:t>trabalho</w:t>
            </w:r>
            <w:proofErr w:type="gramEnd"/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C31F2">
              <w:rPr>
                <w:rFonts w:ascii="Arial" w:hAnsi="Arial" w:cs="Arial"/>
                <w:bCs/>
              </w:rPr>
              <w:t>Formulários de: Alteração de Dados Bancários; Alteração de Endereço; Alteração de Vale Alimentação; Inclusão e/ou Exclusão de Dependentes; Desfiliação Sindical; Recebimento de CTPS; Devolução de CTPS; Imposto de Renda com Dependentes; Imposto de Renda sem Dependentes.</w:t>
            </w: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Realiza alterações no cadastro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33CBC" w:rsidTr="00F459F9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A60B7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 xml:space="preserve">Realiza o arquivamento dos documentos na Pasta Funcional do </w:t>
            </w:r>
            <w:r>
              <w:rPr>
                <w:rFonts w:ascii="Arial" w:hAnsi="Arial" w:cs="Arial"/>
                <w:bCs/>
              </w:rPr>
              <w:t>assessor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F20D02" w:rsidRDefault="005B3957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B3957" w:rsidRPr="00233CBC" w:rsidTr="00D4238D">
        <w:trPr>
          <w:trHeight w:val="204"/>
        </w:trPr>
        <w:tc>
          <w:tcPr>
            <w:tcW w:w="97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B3957" w:rsidRPr="00A60B73" w:rsidRDefault="005B3957" w:rsidP="002D4CE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Estagiário</w:t>
            </w:r>
          </w:p>
        </w:tc>
      </w:tr>
      <w:tr w:rsidR="005B395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1166A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1166A" w:rsidRDefault="005B3957" w:rsidP="00C772F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Elabora Termo de Referência para contratação de empresa especializada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1166A" w:rsidRDefault="005B395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1166A" w:rsidRDefault="005B395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1F7B32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B32" w:rsidRPr="0071166A" w:rsidRDefault="001F7B32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B32" w:rsidRPr="007C3808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Registra um novo processo no Sistema e encaminha para aprovação do Presidente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B32" w:rsidRPr="007C3808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7B32" w:rsidRPr="007C3808" w:rsidRDefault="00C772F7" w:rsidP="00C772F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5B395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1166A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Tramita o processo para a área de compras para contratação da empresa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5B395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5B395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Verifica as atividades previstas no Manual de Compras</w:t>
            </w:r>
          </w:p>
        </w:tc>
      </w:tr>
      <w:tr w:rsidR="005B395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1166A" w:rsidRDefault="005B395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5B3957" w:rsidP="00D864D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Realiza processo de contratação de acordo com o Manual do Processo de Compras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5B3957" w:rsidP="00D864D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Setor de Compras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957" w:rsidRPr="007C3808" w:rsidRDefault="005B395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8019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Envia contrato firmado com a empresa ao RH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801913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Setor de Compras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80191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Recebe contrato e acompanha a empresa contratada na execução dos serviços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Recebe solicitação de contratação de estagiários pelas áreas demandantes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Formulário de Ficha Geral</w:t>
            </w:r>
          </w:p>
          <w:p w:rsidR="00C772F7" w:rsidRPr="007C3808" w:rsidRDefault="00C772F7" w:rsidP="00C772F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Encaminha para validação do Superintendente quanto a real necessidade de contratação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C3808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Autoriza a contratação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Superintendente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</w:t>
            </w:r>
            <w:r w:rsidRPr="0071166A">
              <w:rPr>
                <w:rFonts w:ascii="Arial" w:hAnsi="Arial" w:cs="Arial"/>
                <w:bCs/>
              </w:rPr>
              <w:t>ciona a empresa de gestão de estágios e solicita o curriculum de candidatos a estágio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e analisa o currículo dos estagiários encaminhados pela empresa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Chefe do SERHUM</w:t>
            </w:r>
          </w:p>
          <w:p w:rsidR="00C772F7" w:rsidRPr="0071166A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Contata os candidatos para agendar entrevista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Default="00C772F7" w:rsidP="00D4238D">
            <w:r w:rsidRPr="00DB1C0D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Realiza entrevista de seleção com os estagiários pré-selecionados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Default="00C772F7" w:rsidP="009A67C6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Chefe do SERHUM</w:t>
            </w:r>
          </w:p>
          <w:p w:rsidR="00C772F7" w:rsidRDefault="00C772F7" w:rsidP="009A67C6">
            <w:r>
              <w:rPr>
                <w:rFonts w:ascii="Arial" w:hAnsi="Arial" w:cs="Arial"/>
                <w:bCs/>
              </w:rPr>
              <w:t>Área Demandante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Envia os dados do candidato selecionado para a empresa de gestão que irá providenciar a formalização do estágio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7A7C4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Informa </w:t>
            </w:r>
            <w:r>
              <w:rPr>
                <w:rFonts w:ascii="Arial" w:hAnsi="Arial" w:cs="Arial"/>
              </w:rPr>
              <w:t>ao Chefe do Setor Administrativo e colaboradores do Setor de Apoio Operacional a data de início do novo estagiário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</w:tc>
      </w:tr>
      <w:tr w:rsidR="00C772F7" w:rsidRPr="00233CBC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Default="00C772F7" w:rsidP="00252F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Informa ao Chefe do Setor de Patrimônio os dados do novo colaborador (Nome, CPF e Setor) para registro dos bens patrimoniais que ficarão sob sua </w:t>
            </w:r>
            <w:proofErr w:type="gramStart"/>
            <w:r>
              <w:rPr>
                <w:rFonts w:ascii="Arial" w:hAnsi="Arial" w:cs="Arial"/>
                <w:bCs/>
              </w:rPr>
              <w:t>responsabilidade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F20D02" w:rsidRDefault="00C772F7" w:rsidP="00252FB0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Default="00C772F7" w:rsidP="00252FB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Por </w:t>
            </w:r>
            <w:proofErr w:type="spellStart"/>
            <w:r>
              <w:rPr>
                <w:rFonts w:ascii="Arial" w:hAnsi="Arial" w:cs="Arial"/>
                <w:bCs/>
              </w:rPr>
              <w:t>email</w:t>
            </w:r>
            <w:proofErr w:type="spellEnd"/>
          </w:p>
        </w:tc>
      </w:tr>
      <w:tr w:rsidR="00C772F7" w:rsidRPr="00233CBC" w:rsidTr="00A60B73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61205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o estagiário com o contrato assinado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Apresenta-o aos Setores do CFO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61205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772F7" w:rsidRPr="00233CBC" w:rsidTr="00252FB0">
        <w:trPr>
          <w:trHeight w:val="2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F20D02" w:rsidRDefault="00C772F7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Encaminha-o ao Setor responsável pela contratação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F20D02" w:rsidRDefault="00C772F7" w:rsidP="0061205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2F7" w:rsidRPr="0071166A" w:rsidRDefault="00C772F7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2D4CE2" w:rsidRPr="002B4A87" w:rsidRDefault="002D4CE2" w:rsidP="002B4A87">
      <w:pPr>
        <w:pStyle w:val="Corpodetexto"/>
        <w:spacing w:before="200" w:after="200" w:line="288" w:lineRule="auto"/>
        <w:outlineLvl w:val="0"/>
        <w:rPr>
          <w:sz w:val="22"/>
          <w:szCs w:val="22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552"/>
        <w:gridCol w:w="2126"/>
        <w:gridCol w:w="3341"/>
      </w:tblGrid>
      <w:tr w:rsidR="002B4A87" w:rsidRPr="002B4A87" w:rsidTr="00BB512D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9338C1">
              <w:rPr>
                <w:rFonts w:ascii="Arial" w:hAnsi="Arial" w:cs="Arial"/>
                <w:b/>
                <w:bCs/>
              </w:rPr>
              <w:t>CÓDIGO:</w:t>
            </w:r>
          </w:p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PROCESSO</w:t>
            </w:r>
            <w:r w:rsidRPr="002B4A87">
              <w:rPr>
                <w:rFonts w:ascii="Arial" w:hAnsi="Arial" w:cs="Arial"/>
                <w:bCs/>
              </w:rPr>
              <w:t>: Administração de Pessoal</w:t>
            </w:r>
          </w:p>
        </w:tc>
      </w:tr>
      <w:tr w:rsidR="002B4A87" w:rsidRPr="002B4A87" w:rsidTr="00BB512D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SUBPROCESSO</w:t>
            </w:r>
            <w:r w:rsidRPr="002B4A87">
              <w:rPr>
                <w:rFonts w:ascii="Arial" w:hAnsi="Arial" w:cs="Arial"/>
                <w:bCs/>
              </w:rPr>
              <w:t xml:space="preserve">: </w:t>
            </w:r>
            <w:r w:rsidRPr="002B4A87">
              <w:rPr>
                <w:rFonts w:ascii="Arial" w:hAnsi="Arial" w:cs="Arial"/>
                <w:b/>
                <w:bCs/>
              </w:rPr>
              <w:t>Folha de Pagamento</w:t>
            </w:r>
          </w:p>
        </w:tc>
      </w:tr>
      <w:tr w:rsidR="002B4A87" w:rsidRPr="002B4A87" w:rsidTr="00D52793">
        <w:tc>
          <w:tcPr>
            <w:tcW w:w="4253" w:type="dxa"/>
            <w:gridSpan w:val="3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126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41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BB512D" w:rsidRPr="002B4A87" w:rsidTr="00D52793"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Atualiza parâmetros do sistema com as alterações de alíquotas e tabelas de INSS,</w:t>
            </w:r>
            <w:r w:rsidR="00CC6BFD">
              <w:rPr>
                <w:rFonts w:ascii="Arial" w:hAnsi="Arial" w:cs="Arial"/>
                <w:bCs/>
              </w:rPr>
              <w:t xml:space="preserve"> </w:t>
            </w:r>
            <w:r w:rsidRPr="00BB512D">
              <w:rPr>
                <w:rFonts w:ascii="Arial" w:hAnsi="Arial" w:cs="Arial"/>
                <w:bCs/>
              </w:rPr>
              <w:t>IRPF, etc.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D52793" w:rsidP="00131BF8">
            <w:pPr>
              <w:jc w:val="center"/>
              <w:rPr>
                <w:rFonts w:ascii="Arial" w:hAnsi="Arial" w:cs="Arial"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Entre o dia 15 e 18 de cada mês</w:t>
            </w:r>
          </w:p>
        </w:tc>
      </w:tr>
      <w:tr w:rsidR="00BB512D" w:rsidRPr="002B4A87" w:rsidTr="00D52793"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Verifica alterações ou substituições de chefia e realiza processamento das informações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D52793" w:rsidP="00CC6BFD">
            <w:pPr>
              <w:jc w:val="center"/>
              <w:rPr>
                <w:rFonts w:ascii="Arial" w:hAnsi="Arial" w:cs="Arial"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87448" w:rsidRPr="002B4A87" w:rsidTr="00D52793">
        <w:tc>
          <w:tcPr>
            <w:tcW w:w="567" w:type="dxa"/>
            <w:shd w:val="clear" w:color="auto" w:fill="auto"/>
          </w:tcPr>
          <w:p w:rsidR="00087448" w:rsidRPr="00BB512D" w:rsidRDefault="00087448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87448" w:rsidRPr="00BB512D" w:rsidRDefault="00087448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Extrai dados do sistema de controle de ponto e importa para o sistema de folha de pagamento</w:t>
            </w:r>
          </w:p>
        </w:tc>
        <w:tc>
          <w:tcPr>
            <w:tcW w:w="2126" w:type="dxa"/>
            <w:shd w:val="clear" w:color="auto" w:fill="auto"/>
          </w:tcPr>
          <w:p w:rsidR="00087448" w:rsidRPr="00BB512D" w:rsidRDefault="00D52793" w:rsidP="00115D35">
            <w:pPr>
              <w:jc w:val="center"/>
              <w:rPr>
                <w:rFonts w:ascii="Arial" w:hAnsi="Arial" w:cs="Arial"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087448" w:rsidRPr="00BB512D" w:rsidRDefault="00087448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87448" w:rsidRPr="002B4A87" w:rsidTr="00D52793">
        <w:tc>
          <w:tcPr>
            <w:tcW w:w="567" w:type="dxa"/>
            <w:shd w:val="clear" w:color="auto" w:fill="auto"/>
          </w:tcPr>
          <w:p w:rsidR="00087448" w:rsidRPr="001E1859" w:rsidRDefault="00087448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87448" w:rsidRPr="001E1859" w:rsidRDefault="00087448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E1859">
              <w:rPr>
                <w:rFonts w:ascii="Arial" w:hAnsi="Arial" w:cs="Arial"/>
                <w:bCs/>
              </w:rPr>
              <w:t xml:space="preserve">Confere os dados importados, verifica banco de horas e procede com os </w:t>
            </w:r>
            <w:proofErr w:type="gramStart"/>
            <w:r w:rsidRPr="001E1859">
              <w:rPr>
                <w:rFonts w:ascii="Arial" w:hAnsi="Arial" w:cs="Arial"/>
                <w:bCs/>
              </w:rPr>
              <w:t>descontos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087448" w:rsidRPr="00BB512D" w:rsidRDefault="0055116D" w:rsidP="00115D35">
            <w:pPr>
              <w:jc w:val="center"/>
              <w:rPr>
                <w:rFonts w:ascii="Arial" w:hAnsi="Arial" w:cs="Arial"/>
              </w:rPr>
            </w:pPr>
            <w:r w:rsidRPr="00F20D02">
              <w:rPr>
                <w:rFonts w:ascii="Arial" w:hAnsi="Arial" w:cs="Arial"/>
                <w:bCs/>
              </w:rPr>
              <w:t>Analista de RH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F20D02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087448" w:rsidRPr="00BB512D" w:rsidRDefault="00087448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A verificação do banco de horas é feita no final do semestre</w:t>
            </w:r>
          </w:p>
        </w:tc>
      </w:tr>
      <w:tr w:rsidR="00BB512D" w:rsidRPr="002B4A87" w:rsidTr="00D52793">
        <w:trPr>
          <w:trHeight w:val="181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Insere as informações de férias com os dias correspondentes do mês 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</w:rPr>
            </w:pPr>
            <w:r w:rsidRPr="00BB512D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Realiza cálculo de férias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</w:rPr>
            </w:pPr>
            <w:r w:rsidRPr="00BB512D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087448" w:rsidRPr="002B4A87" w:rsidTr="00D52793">
        <w:tc>
          <w:tcPr>
            <w:tcW w:w="567" w:type="dxa"/>
            <w:shd w:val="clear" w:color="auto" w:fill="auto"/>
          </w:tcPr>
          <w:p w:rsidR="00087448" w:rsidRPr="00BB512D" w:rsidRDefault="00087448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087448" w:rsidRPr="00BB512D" w:rsidRDefault="00087448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Entrega os avisos de férias</w:t>
            </w:r>
          </w:p>
        </w:tc>
        <w:tc>
          <w:tcPr>
            <w:tcW w:w="2126" w:type="dxa"/>
            <w:shd w:val="clear" w:color="auto" w:fill="auto"/>
          </w:tcPr>
          <w:p w:rsidR="00087448" w:rsidRPr="00BB512D" w:rsidRDefault="00087448" w:rsidP="00131B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Estagiário</w:t>
            </w:r>
          </w:p>
        </w:tc>
        <w:tc>
          <w:tcPr>
            <w:tcW w:w="3341" w:type="dxa"/>
            <w:shd w:val="clear" w:color="auto" w:fill="auto"/>
          </w:tcPr>
          <w:p w:rsidR="00087448" w:rsidRPr="00BB512D" w:rsidRDefault="00087448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Gera extrato dos descontos dos Consignados para pagamento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</w:rPr>
            </w:pPr>
            <w:r w:rsidRPr="00BB512D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382F91" w:rsidRPr="002B4A87" w:rsidTr="00D5279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F91" w:rsidRPr="00BB512D" w:rsidRDefault="00382F91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F91" w:rsidRPr="00BB512D" w:rsidRDefault="00382F91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bCs/>
              </w:rPr>
              <w:t>Confere</w:t>
            </w:r>
            <w:proofErr w:type="gramEnd"/>
            <w:r>
              <w:rPr>
                <w:rFonts w:ascii="Arial" w:hAnsi="Arial" w:cs="Arial"/>
                <w:bCs/>
              </w:rPr>
              <w:t xml:space="preserve"> descontos de Vale Transporte, Plano de Saúde, Sindicato, Pensão </w:t>
            </w:r>
            <w:r w:rsidR="00076DCD">
              <w:rPr>
                <w:rFonts w:ascii="Arial" w:hAnsi="Arial" w:cs="Arial"/>
                <w:bCs/>
              </w:rPr>
              <w:t>Alimentícia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F91" w:rsidRPr="00BB512D" w:rsidRDefault="00382F91" w:rsidP="00131BF8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2F91" w:rsidRPr="00BB512D" w:rsidRDefault="00382F91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rPr>
          <w:trHeight w:val="278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Realiza lançamentos em </w:t>
            </w:r>
            <w:r w:rsidR="00C772F7" w:rsidRPr="00BB512D">
              <w:rPr>
                <w:rFonts w:ascii="Arial" w:hAnsi="Arial" w:cs="Arial"/>
                <w:bCs/>
              </w:rPr>
              <w:t>Excel</w:t>
            </w:r>
            <w:r w:rsidRPr="00BB512D">
              <w:rPr>
                <w:rFonts w:ascii="Arial" w:hAnsi="Arial" w:cs="Arial"/>
                <w:bCs/>
              </w:rPr>
              <w:t xml:space="preserve"> para verificação da consistência dos dados                                                                                                        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</w:rPr>
            </w:pPr>
            <w:r w:rsidRPr="00BB512D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rPr>
          <w:trHeight w:val="278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Realiza lançamentos dos dados no sistema de folha de pagamento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</w:rPr>
            </w:pPr>
            <w:r w:rsidRPr="00BB512D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8948A0" w:rsidRDefault="00D4238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58F3">
              <w:rPr>
                <w:rFonts w:ascii="Arial" w:hAnsi="Arial" w:cs="Arial"/>
                <w:bCs/>
              </w:rPr>
              <w:t>Formulário de Documentos para Estágio</w:t>
            </w:r>
          </w:p>
        </w:tc>
      </w:tr>
      <w:tr w:rsidR="006C790F" w:rsidRPr="002B4A87" w:rsidTr="00D52793">
        <w:trPr>
          <w:trHeight w:val="278"/>
        </w:trPr>
        <w:tc>
          <w:tcPr>
            <w:tcW w:w="567" w:type="dxa"/>
            <w:shd w:val="clear" w:color="auto" w:fill="auto"/>
          </w:tcPr>
          <w:p w:rsidR="006C790F" w:rsidRPr="00BB512D" w:rsidRDefault="006C790F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6C790F" w:rsidRPr="00BB512D" w:rsidRDefault="006C790F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Realiza processamento da folha de pagamento </w:t>
            </w:r>
          </w:p>
        </w:tc>
        <w:tc>
          <w:tcPr>
            <w:tcW w:w="2126" w:type="dxa"/>
            <w:shd w:val="clear" w:color="auto" w:fill="auto"/>
          </w:tcPr>
          <w:p w:rsidR="006C790F" w:rsidRPr="00BB512D" w:rsidRDefault="00EC15DA" w:rsidP="00131BF8">
            <w:pPr>
              <w:jc w:val="center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shd w:val="clear" w:color="auto" w:fill="auto"/>
          </w:tcPr>
          <w:p w:rsidR="006C790F" w:rsidRPr="008948A0" w:rsidRDefault="006C790F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8948A0">
              <w:rPr>
                <w:rFonts w:ascii="Arial" w:hAnsi="Arial" w:cs="Arial"/>
                <w:bCs/>
              </w:rPr>
              <w:t>Até o dia 22 de cada mês</w:t>
            </w:r>
          </w:p>
        </w:tc>
      </w:tr>
      <w:tr w:rsidR="00BB512D" w:rsidRPr="002B4A87" w:rsidTr="00D52793">
        <w:trPr>
          <w:trHeight w:val="278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Gera extrato de pagamento para lançamento no BB Gestão Max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10 (dez) dias antes do primeiro dia do mês</w:t>
            </w:r>
          </w:p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rPr>
          <w:trHeight w:val="278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Realiza lançamento no BB Gestão Max, por </w:t>
            </w:r>
            <w:proofErr w:type="gramStart"/>
            <w:r w:rsidRPr="00BB512D">
              <w:rPr>
                <w:rFonts w:ascii="Arial" w:hAnsi="Arial" w:cs="Arial"/>
                <w:bCs/>
              </w:rPr>
              <w:t>empregado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rPr>
          <w:trHeight w:val="278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Verifica conformidade dos dados gerados por meio do sistema de folha de pagamento e disponibiliza os dados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Por arquivo remessa (Banco do Brasil)</w:t>
            </w:r>
          </w:p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Por transferências bancárias (outros bancos)</w:t>
            </w:r>
          </w:p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rPr>
          <w:trHeight w:val="278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Informa ao Financeiro os valores líquidos de cada empregado, para </w:t>
            </w:r>
            <w:proofErr w:type="gramStart"/>
            <w:r w:rsidRPr="00BB512D">
              <w:rPr>
                <w:rFonts w:ascii="Arial" w:hAnsi="Arial" w:cs="Arial"/>
                <w:bCs/>
              </w:rPr>
              <w:t>conciliação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</w:rPr>
            </w:pPr>
            <w:r w:rsidRPr="00BB512D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10 (dez) dias antes do primeiro dia do mês</w:t>
            </w:r>
          </w:p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rPr>
          <w:trHeight w:val="278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Se houver erro no arquivo, reprocessa com base nas informações do setor </w:t>
            </w:r>
            <w:proofErr w:type="gramStart"/>
            <w:r w:rsidRPr="00BB512D">
              <w:rPr>
                <w:rFonts w:ascii="Arial" w:hAnsi="Arial" w:cs="Arial"/>
                <w:bCs/>
              </w:rPr>
              <w:t>financeiro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</w:rPr>
            </w:pPr>
            <w:r w:rsidRPr="00BB512D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512D" w:rsidRPr="002B4A87" w:rsidTr="00D52793">
        <w:trPr>
          <w:trHeight w:val="276"/>
        </w:trPr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Gera arquivo SEFIP com as guias de INSS, FGTS, </w:t>
            </w:r>
            <w:proofErr w:type="gramStart"/>
            <w:r w:rsidRPr="00BB512D">
              <w:rPr>
                <w:rFonts w:ascii="Arial" w:hAnsi="Arial" w:cs="Arial"/>
                <w:bCs/>
              </w:rPr>
              <w:t>IR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BB512D" w:rsidRPr="00BB512D" w:rsidRDefault="00131BF8" w:rsidP="00131B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No primeiro dia útil do mês</w:t>
            </w:r>
          </w:p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</w:p>
        </w:tc>
      </w:tr>
      <w:tr w:rsidR="00BB512D" w:rsidRPr="002B4A87" w:rsidTr="00D52793"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Caso haja erro, pesquisa para identificar o erro e a </w:t>
            </w:r>
            <w:proofErr w:type="gramStart"/>
            <w:r w:rsidRPr="00BB512D">
              <w:rPr>
                <w:rFonts w:ascii="Arial" w:hAnsi="Arial" w:cs="Arial"/>
                <w:bCs/>
              </w:rPr>
              <w:t>solução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BB512D" w:rsidRPr="00BB512D" w:rsidRDefault="00131BF8" w:rsidP="00131B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  <w:r w:rsidRPr="00BB512D">
              <w:rPr>
                <w:rFonts w:ascii="Arial" w:hAnsi="Arial" w:cs="Arial"/>
                <w:bCs/>
              </w:rPr>
              <w:t>No portal de contabilidade ou no Manual expedido pelo Governo Federal</w:t>
            </w:r>
          </w:p>
        </w:tc>
      </w:tr>
      <w:tr w:rsidR="00BB512D" w:rsidRPr="002B4A87" w:rsidTr="00D52793"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47625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Realiza </w:t>
            </w:r>
            <w:r w:rsidR="00BB512D" w:rsidRPr="00BB512D">
              <w:rPr>
                <w:rFonts w:ascii="Arial" w:hAnsi="Arial" w:cs="Arial"/>
                <w:bCs/>
              </w:rPr>
              <w:t>a correção e gera novamente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131BF8" w:rsidP="00131B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</w:p>
        </w:tc>
      </w:tr>
      <w:tr w:rsidR="00BB512D" w:rsidRPr="002B4A87" w:rsidTr="00D52793"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47625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Realiza</w:t>
            </w:r>
            <w:r w:rsidR="00BB512D" w:rsidRPr="00BB512D">
              <w:rPr>
                <w:rFonts w:ascii="Arial" w:hAnsi="Arial" w:cs="Arial"/>
                <w:bCs/>
              </w:rPr>
              <w:t xml:space="preserve"> a conferência dos valores da SEFIP com a folha de pagamento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</w:p>
        </w:tc>
      </w:tr>
      <w:tr w:rsidR="00BB512D" w:rsidRPr="002B4A87" w:rsidTr="00D52793">
        <w:tc>
          <w:tcPr>
            <w:tcW w:w="567" w:type="dxa"/>
            <w:shd w:val="clear" w:color="auto" w:fill="auto"/>
          </w:tcPr>
          <w:p w:rsidR="00BB512D" w:rsidRPr="00BB512D" w:rsidRDefault="00BB512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BB512D" w:rsidRPr="00BB512D" w:rsidRDefault="00BB512D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Confere a conformidade dos dados</w:t>
            </w:r>
          </w:p>
        </w:tc>
        <w:tc>
          <w:tcPr>
            <w:tcW w:w="2126" w:type="dxa"/>
            <w:shd w:val="clear" w:color="auto" w:fill="auto"/>
          </w:tcPr>
          <w:p w:rsidR="00BB512D" w:rsidRPr="00BB512D" w:rsidRDefault="00BB512D" w:rsidP="00131BF8">
            <w:pPr>
              <w:jc w:val="center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BB512D" w:rsidRPr="00BB512D" w:rsidRDefault="00BB512D" w:rsidP="00977B5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Empregados inativos que ainda constam na lista, valores cobrados, valores em </w:t>
            </w:r>
            <w:proofErr w:type="gramStart"/>
            <w:r w:rsidRPr="00BB512D">
              <w:rPr>
                <w:rFonts w:ascii="Arial" w:hAnsi="Arial" w:cs="Arial"/>
                <w:bCs/>
              </w:rPr>
              <w:t>duplicidade</w:t>
            </w:r>
            <w:proofErr w:type="gramEnd"/>
          </w:p>
        </w:tc>
      </w:tr>
      <w:tr w:rsidR="0059492A" w:rsidRPr="002B4A87" w:rsidTr="00D52793">
        <w:tc>
          <w:tcPr>
            <w:tcW w:w="567" w:type="dxa"/>
            <w:shd w:val="clear" w:color="auto" w:fill="auto"/>
          </w:tcPr>
          <w:p w:rsidR="0059492A" w:rsidRPr="00BB512D" w:rsidRDefault="0059492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9492A" w:rsidRPr="00BB512D" w:rsidRDefault="0059492A" w:rsidP="00BB0A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Disponibiliza os contra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B512D">
              <w:rPr>
                <w:rFonts w:ascii="Arial" w:hAnsi="Arial" w:cs="Arial"/>
                <w:bCs/>
              </w:rPr>
              <w:t>cheques aos empregados</w:t>
            </w:r>
            <w:r>
              <w:rPr>
                <w:rFonts w:ascii="Arial" w:hAnsi="Arial" w:cs="Arial"/>
                <w:bCs/>
              </w:rPr>
              <w:t xml:space="preserve"> (folha)</w:t>
            </w:r>
          </w:p>
        </w:tc>
        <w:tc>
          <w:tcPr>
            <w:tcW w:w="2126" w:type="dxa"/>
            <w:shd w:val="clear" w:color="auto" w:fill="auto"/>
          </w:tcPr>
          <w:p w:rsidR="0059492A" w:rsidRPr="00BB512D" w:rsidRDefault="0059492A" w:rsidP="00BB0AA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59492A" w:rsidRPr="00BB512D" w:rsidRDefault="0059492A" w:rsidP="00BB0A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No Portal </w:t>
            </w:r>
            <w:proofErr w:type="gramStart"/>
            <w:r w:rsidRPr="00BB512D">
              <w:rPr>
                <w:rFonts w:ascii="Arial" w:hAnsi="Arial" w:cs="Arial"/>
                <w:bCs/>
              </w:rPr>
              <w:t>da Byte</w:t>
            </w:r>
            <w:proofErr w:type="gramEnd"/>
            <w:r w:rsidRPr="00BB512D">
              <w:rPr>
                <w:rFonts w:ascii="Arial" w:hAnsi="Arial" w:cs="Arial"/>
                <w:bCs/>
              </w:rPr>
              <w:t xml:space="preserve"> </w:t>
            </w:r>
          </w:p>
          <w:p w:rsidR="0059492A" w:rsidRPr="00BB512D" w:rsidRDefault="0059492A" w:rsidP="00BB0A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No quinto dia útil do mês</w:t>
            </w:r>
          </w:p>
        </w:tc>
      </w:tr>
      <w:tr w:rsidR="00C772F7" w:rsidRPr="002B4A87" w:rsidTr="00D52793">
        <w:tc>
          <w:tcPr>
            <w:tcW w:w="567" w:type="dxa"/>
            <w:shd w:val="clear" w:color="auto" w:fill="auto"/>
          </w:tcPr>
          <w:p w:rsidR="00C772F7" w:rsidRPr="00BB512D" w:rsidRDefault="00C772F7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C772F7" w:rsidRPr="007C3808" w:rsidRDefault="00C772F7" w:rsidP="00C772F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Registra um novo processo no Sistema e envia dados da folha de pagamento para contabilização</w:t>
            </w:r>
          </w:p>
        </w:tc>
        <w:tc>
          <w:tcPr>
            <w:tcW w:w="2126" w:type="dxa"/>
            <w:shd w:val="clear" w:color="auto" w:fill="auto"/>
          </w:tcPr>
          <w:p w:rsidR="00C772F7" w:rsidRPr="007C3808" w:rsidRDefault="00C772F7" w:rsidP="00BB0AA1">
            <w:pPr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C772F7" w:rsidRPr="007C3808" w:rsidRDefault="00C772F7" w:rsidP="00C772F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- Sistema Processos </w:t>
            </w:r>
          </w:p>
          <w:p w:rsidR="00C772F7" w:rsidRPr="007C3808" w:rsidRDefault="00C772F7" w:rsidP="00C772F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- No dia 8 do mês seguinte, após o pagamento da </w:t>
            </w:r>
            <w:proofErr w:type="gramStart"/>
            <w:r w:rsidRPr="007C3808">
              <w:rPr>
                <w:rFonts w:ascii="Arial" w:hAnsi="Arial" w:cs="Arial"/>
                <w:bCs/>
              </w:rPr>
              <w:t>SEFIP</w:t>
            </w:r>
            <w:proofErr w:type="gramEnd"/>
          </w:p>
          <w:p w:rsidR="00C772F7" w:rsidRPr="007C3808" w:rsidRDefault="00C772F7" w:rsidP="00BB0A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BB0AA1" w:rsidRPr="00233CBC" w:rsidTr="00BB0AA1">
        <w:trPr>
          <w:trHeight w:val="204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B0AA1" w:rsidRPr="00A60B73" w:rsidRDefault="00BB0AA1" w:rsidP="00BB0AA1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Pagamentos </w:t>
            </w:r>
            <w:r w:rsidR="009F7AC8">
              <w:rPr>
                <w:rFonts w:ascii="Arial" w:hAnsi="Arial" w:cs="Arial"/>
                <w:b/>
                <w:bCs/>
              </w:rPr>
              <w:t>dos Fornecedores</w:t>
            </w:r>
          </w:p>
        </w:tc>
      </w:tr>
      <w:tr w:rsidR="0059492A" w:rsidRPr="002B4A87" w:rsidTr="00D52793">
        <w:tc>
          <w:tcPr>
            <w:tcW w:w="567" w:type="dxa"/>
            <w:shd w:val="clear" w:color="auto" w:fill="auto"/>
          </w:tcPr>
          <w:p w:rsidR="0059492A" w:rsidRPr="00C16CCC" w:rsidRDefault="0059492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9492A" w:rsidRPr="00C16CCC" w:rsidRDefault="0059492A" w:rsidP="00764D1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16CCC">
              <w:rPr>
                <w:rFonts w:ascii="Arial" w:hAnsi="Arial" w:cs="Arial"/>
                <w:bCs/>
              </w:rPr>
              <w:t>Manda e-mail para a</w:t>
            </w:r>
            <w:r>
              <w:rPr>
                <w:rFonts w:ascii="Arial" w:hAnsi="Arial" w:cs="Arial"/>
                <w:bCs/>
              </w:rPr>
              <w:t xml:space="preserve"> UNIMED solicitando a alteração caso necessário</w:t>
            </w:r>
          </w:p>
        </w:tc>
        <w:tc>
          <w:tcPr>
            <w:tcW w:w="2126" w:type="dxa"/>
            <w:shd w:val="clear" w:color="auto" w:fill="auto"/>
          </w:tcPr>
          <w:p w:rsidR="0059492A" w:rsidRPr="00BB512D" w:rsidRDefault="0059492A" w:rsidP="00131BF8">
            <w:pPr>
              <w:jc w:val="center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shd w:val="clear" w:color="auto" w:fill="auto"/>
          </w:tcPr>
          <w:p w:rsidR="0059492A" w:rsidRPr="00BB512D" w:rsidRDefault="0059492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9492A" w:rsidRPr="002B4A87" w:rsidTr="00D52793">
        <w:tc>
          <w:tcPr>
            <w:tcW w:w="567" w:type="dxa"/>
            <w:shd w:val="clear" w:color="auto" w:fill="auto"/>
          </w:tcPr>
          <w:p w:rsidR="0059492A" w:rsidRPr="00C16CCC" w:rsidRDefault="0059492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9492A" w:rsidRPr="00C16CCC" w:rsidRDefault="0059492A" w:rsidP="00EC15D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C16CCC">
              <w:rPr>
                <w:rFonts w:ascii="Arial" w:hAnsi="Arial" w:cs="Arial"/>
                <w:bCs/>
              </w:rPr>
              <w:t>Atesta a nota fiscal das operadoras dos benefícios</w:t>
            </w:r>
            <w:r>
              <w:rPr>
                <w:rFonts w:ascii="Arial" w:hAnsi="Arial" w:cs="Arial"/>
                <w:bCs/>
              </w:rPr>
              <w:t xml:space="preserve"> e empresa de gestão de estágios</w:t>
            </w:r>
            <w:r w:rsidRPr="00C16CCC">
              <w:rPr>
                <w:rFonts w:ascii="Arial" w:hAnsi="Arial" w:cs="Arial"/>
                <w:bCs/>
              </w:rPr>
              <w:t xml:space="preserve"> se não houver divergências</w:t>
            </w:r>
          </w:p>
        </w:tc>
        <w:tc>
          <w:tcPr>
            <w:tcW w:w="2126" w:type="dxa"/>
            <w:shd w:val="clear" w:color="auto" w:fill="auto"/>
          </w:tcPr>
          <w:p w:rsidR="0059492A" w:rsidRPr="00BB512D" w:rsidRDefault="0059492A" w:rsidP="00131BF8">
            <w:pPr>
              <w:jc w:val="center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shd w:val="clear" w:color="auto" w:fill="auto"/>
          </w:tcPr>
          <w:p w:rsidR="0059492A" w:rsidRPr="00BB512D" w:rsidRDefault="0059492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59492A" w:rsidRPr="002B4A87" w:rsidTr="00D52793">
        <w:tc>
          <w:tcPr>
            <w:tcW w:w="567" w:type="dxa"/>
            <w:shd w:val="clear" w:color="auto" w:fill="auto"/>
          </w:tcPr>
          <w:p w:rsidR="0059492A" w:rsidRPr="00BB512D" w:rsidRDefault="0059492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9492A" w:rsidRPr="00BB512D" w:rsidRDefault="0059492A" w:rsidP="00764D1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Gera extrato de Vale Transporte, realiza lançamento no sistema do </w:t>
            </w:r>
            <w:proofErr w:type="spellStart"/>
            <w:proofErr w:type="gramStart"/>
            <w:r w:rsidRPr="00BB512D">
              <w:rPr>
                <w:rFonts w:ascii="Arial" w:hAnsi="Arial" w:cs="Arial"/>
                <w:bCs/>
              </w:rPr>
              <w:t>DFtrans</w:t>
            </w:r>
            <w:proofErr w:type="spellEnd"/>
            <w:proofErr w:type="gramEnd"/>
            <w:r w:rsidRPr="00BB512D">
              <w:rPr>
                <w:rFonts w:ascii="Arial" w:hAnsi="Arial" w:cs="Arial"/>
                <w:bCs/>
              </w:rPr>
              <w:t>, gera boleto para pagamento</w:t>
            </w:r>
          </w:p>
        </w:tc>
        <w:tc>
          <w:tcPr>
            <w:tcW w:w="2126" w:type="dxa"/>
            <w:shd w:val="clear" w:color="auto" w:fill="auto"/>
          </w:tcPr>
          <w:p w:rsidR="0059492A" w:rsidRPr="00BB512D" w:rsidRDefault="0059492A" w:rsidP="00131BF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59492A" w:rsidRPr="00BB512D" w:rsidRDefault="0059492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BB512D">
              <w:rPr>
                <w:rFonts w:ascii="Arial" w:hAnsi="Arial" w:cs="Arial"/>
                <w:bCs/>
              </w:rPr>
              <w:t xml:space="preserve">Férias, Auxílio Alimentação e Vale transporte são pagos adiantados, sua contabilização é feita no mês </w:t>
            </w:r>
            <w:proofErr w:type="gramStart"/>
            <w:r w:rsidRPr="00BB512D">
              <w:rPr>
                <w:rFonts w:ascii="Arial" w:hAnsi="Arial" w:cs="Arial"/>
                <w:bCs/>
              </w:rPr>
              <w:t>posterior</w:t>
            </w:r>
            <w:proofErr w:type="gramEnd"/>
          </w:p>
          <w:p w:rsidR="0059492A" w:rsidRPr="00BB512D" w:rsidRDefault="0059492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BB512D">
              <w:rPr>
                <w:rFonts w:ascii="Arial" w:hAnsi="Arial" w:cs="Arial"/>
                <w:bCs/>
              </w:rPr>
              <w:t>5</w:t>
            </w:r>
            <w:proofErr w:type="gramEnd"/>
            <w:r w:rsidRPr="00BB512D">
              <w:rPr>
                <w:rFonts w:ascii="Arial" w:hAnsi="Arial" w:cs="Arial"/>
                <w:bCs/>
              </w:rPr>
              <w:t xml:space="preserve"> (cinco) dias antes do primeiro dia útil do mês</w:t>
            </w:r>
          </w:p>
        </w:tc>
      </w:tr>
      <w:tr w:rsidR="0059492A" w:rsidRPr="002B4A87" w:rsidTr="00D52793">
        <w:tc>
          <w:tcPr>
            <w:tcW w:w="567" w:type="dxa"/>
            <w:shd w:val="clear" w:color="auto" w:fill="auto"/>
          </w:tcPr>
          <w:p w:rsidR="0059492A" w:rsidRPr="00BB512D" w:rsidRDefault="0059492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9492A" w:rsidRPr="007C3808" w:rsidRDefault="005D3E56" w:rsidP="005D3E56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Registra um novo processo no Sistema, anexa </w:t>
            </w:r>
            <w:r w:rsidR="0059492A" w:rsidRPr="007C3808">
              <w:rPr>
                <w:rFonts w:ascii="Arial" w:hAnsi="Arial" w:cs="Arial"/>
                <w:bCs/>
              </w:rPr>
              <w:t xml:space="preserve">boleto do </w:t>
            </w:r>
            <w:proofErr w:type="spellStart"/>
            <w:proofErr w:type="gramStart"/>
            <w:r w:rsidR="0059492A" w:rsidRPr="007C3808">
              <w:rPr>
                <w:rFonts w:ascii="Arial" w:hAnsi="Arial" w:cs="Arial"/>
                <w:bCs/>
              </w:rPr>
              <w:t>DFTrans</w:t>
            </w:r>
            <w:proofErr w:type="spellEnd"/>
            <w:proofErr w:type="gramEnd"/>
            <w:r w:rsidRPr="007C3808">
              <w:rPr>
                <w:rFonts w:ascii="Arial" w:hAnsi="Arial" w:cs="Arial"/>
                <w:bCs/>
              </w:rPr>
              <w:t xml:space="preserve"> e envia</w:t>
            </w:r>
            <w:r w:rsidR="0059492A" w:rsidRPr="007C3808">
              <w:rPr>
                <w:rFonts w:ascii="Arial" w:hAnsi="Arial" w:cs="Arial"/>
                <w:bCs/>
              </w:rPr>
              <w:t xml:space="preserve"> para tesouraria realizar pagamento</w:t>
            </w:r>
          </w:p>
        </w:tc>
        <w:tc>
          <w:tcPr>
            <w:tcW w:w="2126" w:type="dxa"/>
            <w:shd w:val="clear" w:color="auto" w:fill="auto"/>
          </w:tcPr>
          <w:p w:rsidR="0059492A" w:rsidRPr="007C3808" w:rsidRDefault="0059492A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59492A" w:rsidRPr="007C3808" w:rsidRDefault="005D3E5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</w:tbl>
    <w:p w:rsidR="002B4A87" w:rsidRPr="002B4A87" w:rsidRDefault="002B4A87" w:rsidP="002B4A87">
      <w:pPr>
        <w:rPr>
          <w:rFonts w:ascii="Arial" w:hAnsi="Arial" w:cs="Arial"/>
          <w:b/>
          <w:bCs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18"/>
        <w:gridCol w:w="2268"/>
        <w:gridCol w:w="2126"/>
        <w:gridCol w:w="3341"/>
      </w:tblGrid>
      <w:tr w:rsidR="002B4A87" w:rsidRPr="002B4A87" w:rsidTr="007B7DC5"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A87" w:rsidRPr="0007178A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07178A">
              <w:rPr>
                <w:rFonts w:ascii="Arial" w:hAnsi="Arial" w:cs="Arial"/>
                <w:b/>
                <w:bCs/>
              </w:rPr>
              <w:t>CÓDIGO:</w:t>
            </w:r>
          </w:p>
          <w:p w:rsidR="002B4A87" w:rsidRPr="0007178A" w:rsidRDefault="002B4A87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7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07178A">
              <w:rPr>
                <w:rFonts w:ascii="Arial" w:hAnsi="Arial" w:cs="Arial"/>
                <w:b/>
                <w:bCs/>
              </w:rPr>
              <w:t xml:space="preserve">PROCESSO: </w:t>
            </w:r>
            <w:r w:rsidRPr="0007178A">
              <w:rPr>
                <w:rFonts w:ascii="Arial" w:hAnsi="Arial" w:cs="Arial"/>
                <w:bCs/>
              </w:rPr>
              <w:t>Administração de Pessoal</w:t>
            </w:r>
          </w:p>
        </w:tc>
      </w:tr>
      <w:tr w:rsidR="002B4A87" w:rsidRPr="002B4A87" w:rsidTr="007B7DC5"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SUBPROCESSO: Gestão de Benefícios</w:t>
            </w:r>
          </w:p>
        </w:tc>
      </w:tr>
      <w:tr w:rsidR="002B4A87" w:rsidRPr="002B4A87" w:rsidTr="0055116D">
        <w:tc>
          <w:tcPr>
            <w:tcW w:w="4253" w:type="dxa"/>
            <w:gridSpan w:val="3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126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41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Elabora Projeto Básico para contratação de empresa especializada Saúde, médico, hospitalar, </w:t>
            </w:r>
            <w:r w:rsidR="007B7DC5">
              <w:rPr>
                <w:rFonts w:ascii="Arial" w:hAnsi="Arial" w:cs="Arial"/>
                <w:bCs/>
              </w:rPr>
              <w:t xml:space="preserve">odontológica, </w:t>
            </w:r>
            <w:r w:rsidR="007B7DC5" w:rsidRPr="007B7DC5">
              <w:rPr>
                <w:rFonts w:ascii="Arial" w:hAnsi="Arial" w:cs="Arial"/>
                <w:bCs/>
              </w:rPr>
              <w:t xml:space="preserve">Vale Alimentação e </w:t>
            </w:r>
            <w:proofErr w:type="gramStart"/>
            <w:r w:rsidR="007B7DC5" w:rsidRPr="007B7DC5">
              <w:rPr>
                <w:rFonts w:ascii="Arial" w:hAnsi="Arial" w:cs="Arial"/>
                <w:bCs/>
              </w:rPr>
              <w:t>Refeição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Alimentação, Saúde e Consignado devem ter processo </w:t>
            </w:r>
            <w:proofErr w:type="gramStart"/>
            <w:r w:rsidRPr="0071166A">
              <w:rPr>
                <w:rFonts w:ascii="Arial" w:hAnsi="Arial" w:cs="Arial"/>
                <w:bCs/>
              </w:rPr>
              <w:t>licitatório</w:t>
            </w:r>
            <w:proofErr w:type="gramEnd"/>
          </w:p>
        </w:tc>
      </w:tr>
      <w:tr w:rsidR="005D3E56" w:rsidRPr="002B4A87" w:rsidTr="0055116D">
        <w:tc>
          <w:tcPr>
            <w:tcW w:w="567" w:type="dxa"/>
            <w:shd w:val="clear" w:color="auto" w:fill="auto"/>
          </w:tcPr>
          <w:p w:rsidR="005D3E56" w:rsidRPr="0071166A" w:rsidRDefault="005D3E56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5D3E56" w:rsidRPr="007C3808" w:rsidRDefault="005D3E56" w:rsidP="005D3E56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Registra um novo processo no Sistema e solicita à área de compras processo de contratação da empresa</w:t>
            </w:r>
          </w:p>
        </w:tc>
        <w:tc>
          <w:tcPr>
            <w:tcW w:w="2126" w:type="dxa"/>
            <w:shd w:val="clear" w:color="auto" w:fill="auto"/>
          </w:tcPr>
          <w:p w:rsidR="005D3E56" w:rsidRPr="007C3808" w:rsidRDefault="005D3E56" w:rsidP="00131BF8">
            <w:pPr>
              <w:jc w:val="center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5D3E56" w:rsidRPr="007C3808" w:rsidRDefault="005D3E5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Verificar atividades previstas no Manual de Compras</w:t>
            </w:r>
          </w:p>
          <w:p w:rsidR="005D3E56" w:rsidRPr="007C3808" w:rsidRDefault="005D3E5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71166A" w:rsidRPr="002B4A87" w:rsidTr="0055116D">
        <w:trPr>
          <w:trHeight w:val="204"/>
        </w:trPr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Recebe o contrato com a empresa vencedora da licitação</w:t>
            </w:r>
          </w:p>
        </w:tc>
        <w:tc>
          <w:tcPr>
            <w:tcW w:w="2126" w:type="dxa"/>
            <w:shd w:val="clear" w:color="auto" w:fill="auto"/>
          </w:tcPr>
          <w:p w:rsidR="0071166A" w:rsidRPr="007C3808" w:rsidRDefault="0071166A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71166A" w:rsidRPr="007C3808" w:rsidRDefault="005D3E56" w:rsidP="00131BF8">
            <w:pPr>
              <w:spacing w:line="288" w:lineRule="auto"/>
              <w:jc w:val="both"/>
              <w:rPr>
                <w:rFonts w:ascii="Arial" w:hAnsi="Arial" w:cs="Arial"/>
                <w:bCs/>
                <w:color w:val="FF0000"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C3808" w:rsidRDefault="0071166A" w:rsidP="007B7DC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Envia as informações e os documentos dos empregados para a operadora de plano de saúde,</w:t>
            </w:r>
            <w:r w:rsidR="007B7DC5" w:rsidRPr="007C3808">
              <w:rPr>
                <w:rFonts w:ascii="Arial" w:hAnsi="Arial" w:cs="Arial"/>
                <w:bCs/>
              </w:rPr>
              <w:t xml:space="preserve"> vale alimentação e refeição</w:t>
            </w:r>
            <w:r w:rsidRPr="007C3808">
              <w:rPr>
                <w:rFonts w:ascii="Arial" w:hAnsi="Arial" w:cs="Arial"/>
                <w:bCs/>
              </w:rPr>
              <w:t xml:space="preserve"> para efetuar o </w:t>
            </w:r>
            <w:proofErr w:type="gramStart"/>
            <w:r w:rsidRPr="007C3808">
              <w:rPr>
                <w:rFonts w:ascii="Arial" w:hAnsi="Arial" w:cs="Arial"/>
                <w:bCs/>
              </w:rPr>
              <w:t>cadastro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71166A" w:rsidRPr="007C3808" w:rsidRDefault="0071166A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Por envio de e-mail à operadora de plano de saúde</w:t>
            </w:r>
            <w:r w:rsidR="007B7DC5" w:rsidRPr="007C3808">
              <w:rPr>
                <w:rFonts w:ascii="Arial" w:hAnsi="Arial" w:cs="Arial"/>
                <w:bCs/>
              </w:rPr>
              <w:t xml:space="preserve">, vale alimentação e </w:t>
            </w:r>
            <w:proofErr w:type="gramStart"/>
            <w:r w:rsidR="007B7DC5" w:rsidRPr="007C3808">
              <w:rPr>
                <w:rFonts w:ascii="Arial" w:hAnsi="Arial" w:cs="Arial"/>
                <w:bCs/>
              </w:rPr>
              <w:t>refeição</w:t>
            </w:r>
            <w:proofErr w:type="gramEnd"/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Recebe e distribui as carteirinhas </w:t>
            </w:r>
          </w:p>
        </w:tc>
        <w:tc>
          <w:tcPr>
            <w:tcW w:w="2126" w:type="dxa"/>
            <w:shd w:val="clear" w:color="auto" w:fill="auto"/>
          </w:tcPr>
          <w:p w:rsidR="0071166A" w:rsidRPr="007C3808" w:rsidRDefault="0071166A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7B7DC5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Formulário de Entrega de Carteirinhas</w:t>
            </w:r>
          </w:p>
          <w:p w:rsidR="0071166A" w:rsidRPr="007C3808" w:rsidRDefault="007B7DC5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Formulário de Entrega de Cartão Alimentação</w:t>
            </w:r>
            <w:r w:rsidR="0071166A" w:rsidRPr="007C3808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Recebe Nota Fiscal </w:t>
            </w:r>
            <w:r w:rsidR="00EC15DA" w:rsidRPr="007C3808">
              <w:rPr>
                <w:rFonts w:ascii="Arial" w:hAnsi="Arial" w:cs="Arial"/>
                <w:bCs/>
              </w:rPr>
              <w:t xml:space="preserve">da operadora de plano de saúde </w:t>
            </w:r>
            <w:r w:rsidRPr="007C3808">
              <w:rPr>
                <w:rFonts w:ascii="Arial" w:hAnsi="Arial" w:cs="Arial"/>
                <w:bCs/>
              </w:rPr>
              <w:t xml:space="preserve">com extrato de valor de cada empregado, analisa e atesta o </w:t>
            </w:r>
            <w:proofErr w:type="gramStart"/>
            <w:r w:rsidRPr="007C3808">
              <w:rPr>
                <w:rFonts w:ascii="Arial" w:hAnsi="Arial" w:cs="Arial"/>
                <w:bCs/>
              </w:rPr>
              <w:t>pagamento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71166A" w:rsidRPr="007C3808" w:rsidRDefault="0071166A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Mensalmente</w:t>
            </w:r>
          </w:p>
          <w:p w:rsidR="005D3E56" w:rsidRPr="007C3808" w:rsidRDefault="005D3E56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Processos</w:t>
            </w:r>
          </w:p>
        </w:tc>
      </w:tr>
      <w:tr w:rsidR="00EC15DA" w:rsidRPr="002B4A87" w:rsidTr="0055116D">
        <w:trPr>
          <w:trHeight w:val="278"/>
        </w:trPr>
        <w:tc>
          <w:tcPr>
            <w:tcW w:w="567" w:type="dxa"/>
            <w:shd w:val="clear" w:color="auto" w:fill="auto"/>
          </w:tcPr>
          <w:p w:rsidR="00EC15DA" w:rsidRPr="0071166A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dados da Operadora de Plano de Saúde com as movimentações mensais</w:t>
            </w:r>
          </w:p>
        </w:tc>
        <w:tc>
          <w:tcPr>
            <w:tcW w:w="2126" w:type="dxa"/>
            <w:shd w:val="clear" w:color="auto" w:fill="auto"/>
          </w:tcPr>
          <w:p w:rsidR="00EC15DA" w:rsidRPr="0071166A" w:rsidRDefault="00EC15D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EC15DA" w:rsidRPr="002B4A87" w:rsidTr="0055116D">
        <w:trPr>
          <w:trHeight w:val="278"/>
        </w:trPr>
        <w:tc>
          <w:tcPr>
            <w:tcW w:w="567" w:type="dxa"/>
            <w:shd w:val="clear" w:color="auto" w:fill="auto"/>
          </w:tcPr>
          <w:p w:rsidR="00EC15DA" w:rsidRPr="0071166A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Confere os dados com as movimentações mensais</w:t>
            </w:r>
          </w:p>
        </w:tc>
        <w:tc>
          <w:tcPr>
            <w:tcW w:w="2126" w:type="dxa"/>
            <w:shd w:val="clear" w:color="auto" w:fill="auto"/>
          </w:tcPr>
          <w:p w:rsidR="00EC15DA" w:rsidRPr="0071166A" w:rsidRDefault="00EC15D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Empregados inativos que ainda constam na lista, valores cobrados, valores em </w:t>
            </w:r>
            <w:proofErr w:type="gramStart"/>
            <w:r w:rsidRPr="0071166A">
              <w:rPr>
                <w:rFonts w:ascii="Arial" w:hAnsi="Arial" w:cs="Arial"/>
                <w:bCs/>
              </w:rPr>
              <w:t>duplicidade</w:t>
            </w:r>
            <w:proofErr w:type="gramEnd"/>
          </w:p>
        </w:tc>
      </w:tr>
      <w:tr w:rsidR="00EC15DA" w:rsidRPr="002B4A87" w:rsidTr="0055116D">
        <w:trPr>
          <w:trHeight w:val="278"/>
        </w:trPr>
        <w:tc>
          <w:tcPr>
            <w:tcW w:w="567" w:type="dxa"/>
            <w:shd w:val="clear" w:color="auto" w:fill="auto"/>
          </w:tcPr>
          <w:p w:rsidR="00EC15DA" w:rsidRPr="0071166A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Em caso de divergências nos dados, devolve à </w:t>
            </w:r>
            <w:proofErr w:type="gramStart"/>
            <w:r w:rsidRPr="0071166A">
              <w:rPr>
                <w:rFonts w:ascii="Arial" w:hAnsi="Arial" w:cs="Arial"/>
                <w:bCs/>
              </w:rPr>
              <w:t>Operadora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EC15DA" w:rsidRPr="0071166A" w:rsidRDefault="00EC15D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EC15DA" w:rsidRPr="002B4A87" w:rsidTr="0055116D">
        <w:trPr>
          <w:trHeight w:val="334"/>
        </w:trPr>
        <w:tc>
          <w:tcPr>
            <w:tcW w:w="567" w:type="dxa"/>
            <w:shd w:val="clear" w:color="auto" w:fill="auto"/>
          </w:tcPr>
          <w:p w:rsidR="00EC15DA" w:rsidRPr="0071166A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Verifica o relatório analítico de descontos dos empregados</w:t>
            </w:r>
            <w:r>
              <w:rPr>
                <w:rFonts w:ascii="Arial" w:hAnsi="Arial" w:cs="Arial"/>
                <w:bCs/>
              </w:rPr>
              <w:t xml:space="preserve"> referente ao Plano de Saúde</w:t>
            </w:r>
          </w:p>
        </w:tc>
        <w:tc>
          <w:tcPr>
            <w:tcW w:w="2126" w:type="dxa"/>
            <w:shd w:val="clear" w:color="auto" w:fill="auto"/>
          </w:tcPr>
          <w:p w:rsidR="00EC15DA" w:rsidRPr="0071166A" w:rsidRDefault="00EC15D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EC15DA" w:rsidRPr="003339B6" w:rsidTr="0055116D">
        <w:trPr>
          <w:trHeight w:val="334"/>
        </w:trPr>
        <w:tc>
          <w:tcPr>
            <w:tcW w:w="567" w:type="dxa"/>
            <w:shd w:val="clear" w:color="auto" w:fill="auto"/>
          </w:tcPr>
          <w:p w:rsidR="00EC15DA" w:rsidRPr="0071166A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3339B6" w:rsidRDefault="00EC15DA" w:rsidP="00EC15D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339B6">
              <w:rPr>
                <w:rFonts w:ascii="Arial" w:hAnsi="Arial" w:cs="Arial"/>
                <w:bCs/>
              </w:rPr>
              <w:t>Mensalmente realiza processamento do Vale Alimentação e Refeição</w:t>
            </w:r>
          </w:p>
        </w:tc>
        <w:tc>
          <w:tcPr>
            <w:tcW w:w="2126" w:type="dxa"/>
            <w:shd w:val="clear" w:color="auto" w:fill="auto"/>
          </w:tcPr>
          <w:p w:rsidR="00EC15DA" w:rsidRPr="003339B6" w:rsidRDefault="00EC15DA" w:rsidP="00115D35">
            <w:pPr>
              <w:jc w:val="center"/>
              <w:rPr>
                <w:rFonts w:ascii="Arial" w:hAnsi="Arial" w:cs="Arial"/>
              </w:rPr>
            </w:pPr>
            <w:r w:rsidRPr="003339B6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339B6">
              <w:rPr>
                <w:rFonts w:ascii="Arial" w:hAnsi="Arial" w:cs="Arial"/>
                <w:bCs/>
              </w:rPr>
              <w:t>Até o dia 22 de cada mês</w:t>
            </w:r>
          </w:p>
        </w:tc>
      </w:tr>
      <w:tr w:rsidR="00EC15DA" w:rsidRPr="003339B6" w:rsidTr="0055116D">
        <w:trPr>
          <w:trHeight w:val="334"/>
        </w:trPr>
        <w:tc>
          <w:tcPr>
            <w:tcW w:w="567" w:type="dxa"/>
            <w:shd w:val="clear" w:color="auto" w:fill="auto"/>
          </w:tcPr>
          <w:p w:rsidR="00EC15DA" w:rsidRPr="003339B6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339B6">
              <w:rPr>
                <w:rFonts w:ascii="Arial" w:hAnsi="Arial" w:cs="Arial"/>
                <w:bCs/>
              </w:rPr>
              <w:t>Exporta dados do sistema de folha para o Sistema da empresa de Vale Alimentação e Refeição</w:t>
            </w:r>
          </w:p>
        </w:tc>
        <w:tc>
          <w:tcPr>
            <w:tcW w:w="2126" w:type="dxa"/>
            <w:shd w:val="clear" w:color="auto" w:fill="auto"/>
          </w:tcPr>
          <w:p w:rsidR="00EC15DA" w:rsidRPr="003339B6" w:rsidRDefault="00EC15DA" w:rsidP="00115D35">
            <w:pPr>
              <w:jc w:val="center"/>
              <w:rPr>
                <w:rFonts w:ascii="Arial" w:hAnsi="Arial" w:cs="Arial"/>
              </w:rPr>
            </w:pPr>
            <w:r w:rsidRPr="003339B6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339B6">
              <w:rPr>
                <w:rFonts w:ascii="Arial" w:hAnsi="Arial" w:cs="Arial"/>
                <w:bCs/>
              </w:rPr>
              <w:t>10 (dez) dias antes do primeiro dia do mês</w:t>
            </w:r>
          </w:p>
        </w:tc>
      </w:tr>
      <w:tr w:rsidR="00EC15DA" w:rsidRPr="003339B6" w:rsidTr="0055116D">
        <w:trPr>
          <w:trHeight w:val="334"/>
        </w:trPr>
        <w:tc>
          <w:tcPr>
            <w:tcW w:w="567" w:type="dxa"/>
            <w:shd w:val="clear" w:color="auto" w:fill="auto"/>
          </w:tcPr>
          <w:p w:rsidR="00EC15DA" w:rsidRPr="003339B6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339B6">
              <w:rPr>
                <w:rFonts w:ascii="Arial" w:hAnsi="Arial" w:cs="Arial"/>
                <w:bCs/>
              </w:rPr>
              <w:t>Recebe e confere retorno dos dados processados, no site da contratada par</w:t>
            </w:r>
            <w:r w:rsidR="00E02AA5">
              <w:rPr>
                <w:rFonts w:ascii="Arial" w:hAnsi="Arial" w:cs="Arial"/>
                <w:bCs/>
              </w:rPr>
              <w:t xml:space="preserve">a disponibilização do beneficio </w:t>
            </w:r>
            <w:r w:rsidRPr="003339B6">
              <w:rPr>
                <w:rFonts w:ascii="Arial" w:hAnsi="Arial" w:cs="Arial"/>
                <w:bCs/>
              </w:rPr>
              <w:t xml:space="preserve">de Vale Alimentação e </w:t>
            </w:r>
            <w:proofErr w:type="gramStart"/>
            <w:r w:rsidRPr="003339B6">
              <w:rPr>
                <w:rFonts w:ascii="Arial" w:hAnsi="Arial" w:cs="Arial"/>
                <w:bCs/>
              </w:rPr>
              <w:t>Refeição</w:t>
            </w:r>
            <w:proofErr w:type="gramEnd"/>
          </w:p>
        </w:tc>
        <w:tc>
          <w:tcPr>
            <w:tcW w:w="2126" w:type="dxa"/>
            <w:shd w:val="clear" w:color="auto" w:fill="auto"/>
          </w:tcPr>
          <w:p w:rsidR="00EC15DA" w:rsidRPr="003339B6" w:rsidRDefault="00EC15DA" w:rsidP="00115D35">
            <w:pPr>
              <w:jc w:val="center"/>
              <w:rPr>
                <w:rFonts w:ascii="Arial" w:hAnsi="Arial" w:cs="Arial"/>
              </w:rPr>
            </w:pPr>
            <w:r w:rsidRPr="003339B6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EC15DA" w:rsidRPr="003339B6" w:rsidTr="0055116D">
        <w:trPr>
          <w:trHeight w:val="334"/>
        </w:trPr>
        <w:tc>
          <w:tcPr>
            <w:tcW w:w="567" w:type="dxa"/>
            <w:shd w:val="clear" w:color="auto" w:fill="auto"/>
          </w:tcPr>
          <w:p w:rsidR="00EC15DA" w:rsidRPr="003339B6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339B6">
              <w:rPr>
                <w:rFonts w:ascii="Arial" w:hAnsi="Arial" w:cs="Arial"/>
                <w:bCs/>
              </w:rPr>
              <w:t>Extrai o extrato do site da contratada para disponibilização do beneficio e encaminha ao setor de contratos</w:t>
            </w:r>
          </w:p>
        </w:tc>
        <w:tc>
          <w:tcPr>
            <w:tcW w:w="2126" w:type="dxa"/>
            <w:shd w:val="clear" w:color="auto" w:fill="auto"/>
          </w:tcPr>
          <w:p w:rsidR="00EC15DA" w:rsidRPr="003339B6" w:rsidRDefault="00EC15DA" w:rsidP="00115D35">
            <w:pPr>
              <w:jc w:val="center"/>
              <w:rPr>
                <w:rFonts w:ascii="Arial" w:hAnsi="Arial" w:cs="Arial"/>
                <w:bCs/>
              </w:rPr>
            </w:pPr>
            <w:r w:rsidRPr="003339B6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1" w:type="dxa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EC15DA" w:rsidRPr="002B4A87" w:rsidTr="0055116D">
        <w:trPr>
          <w:trHeight w:val="334"/>
        </w:trPr>
        <w:tc>
          <w:tcPr>
            <w:tcW w:w="567" w:type="dxa"/>
            <w:shd w:val="clear" w:color="auto" w:fill="auto"/>
          </w:tcPr>
          <w:p w:rsidR="00EC15DA" w:rsidRPr="003339B6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3339B6">
              <w:rPr>
                <w:rFonts w:ascii="Arial" w:hAnsi="Arial" w:cs="Arial"/>
                <w:bCs/>
              </w:rPr>
              <w:t xml:space="preserve">Recebe extrato da operadora de Plano de Saúde para pagamento </w:t>
            </w:r>
          </w:p>
        </w:tc>
        <w:tc>
          <w:tcPr>
            <w:tcW w:w="2126" w:type="dxa"/>
            <w:shd w:val="clear" w:color="auto" w:fill="auto"/>
          </w:tcPr>
          <w:p w:rsidR="00EC15DA" w:rsidRPr="003339B6" w:rsidRDefault="00EC15DA" w:rsidP="00115D35">
            <w:pPr>
              <w:jc w:val="center"/>
              <w:rPr>
                <w:rFonts w:ascii="Arial" w:hAnsi="Arial" w:cs="Arial"/>
              </w:rPr>
            </w:pPr>
            <w:r w:rsidRPr="003339B6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1" w:type="dxa"/>
            <w:shd w:val="clear" w:color="auto" w:fill="auto"/>
          </w:tcPr>
          <w:p w:rsidR="00EC15DA" w:rsidRPr="003339B6" w:rsidRDefault="00EC15DA" w:rsidP="00115D3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EC15DA" w:rsidRPr="002B4A87" w:rsidTr="0055116D">
        <w:trPr>
          <w:trHeight w:val="334"/>
        </w:trPr>
        <w:tc>
          <w:tcPr>
            <w:tcW w:w="567" w:type="dxa"/>
            <w:shd w:val="clear" w:color="auto" w:fill="auto"/>
          </w:tcPr>
          <w:p w:rsidR="00EC15DA" w:rsidRPr="0071166A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71166A" w:rsidRDefault="00E02AA5" w:rsidP="00E02AA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Recebe solicitação para </w:t>
            </w:r>
            <w:r w:rsidR="00EC15DA" w:rsidRPr="0071166A">
              <w:rPr>
                <w:rFonts w:ascii="Arial" w:hAnsi="Arial" w:cs="Arial"/>
                <w:bCs/>
              </w:rPr>
              <w:t xml:space="preserve">atualizações cadastrais </w:t>
            </w:r>
            <w:r>
              <w:rPr>
                <w:rFonts w:ascii="Arial" w:hAnsi="Arial" w:cs="Arial"/>
                <w:bCs/>
              </w:rPr>
              <w:t>dos</w:t>
            </w:r>
            <w:r w:rsidR="00EC15DA" w:rsidRPr="0071166A">
              <w:rPr>
                <w:rFonts w:ascii="Arial" w:hAnsi="Arial" w:cs="Arial"/>
                <w:bCs/>
              </w:rPr>
              <w:t xml:space="preserve"> empregado</w:t>
            </w:r>
            <w:r>
              <w:rPr>
                <w:rFonts w:ascii="Arial" w:hAnsi="Arial" w:cs="Arial"/>
                <w:bCs/>
              </w:rPr>
              <w:t>s</w:t>
            </w:r>
          </w:p>
        </w:tc>
        <w:tc>
          <w:tcPr>
            <w:tcW w:w="2126" w:type="dxa"/>
            <w:shd w:val="clear" w:color="auto" w:fill="auto"/>
          </w:tcPr>
          <w:p w:rsidR="00EC15DA" w:rsidRPr="0071166A" w:rsidRDefault="00EC15D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Troca de plano, inclusão de dependentes e </w:t>
            </w:r>
            <w:proofErr w:type="gramStart"/>
            <w:r w:rsidRPr="0071166A">
              <w:rPr>
                <w:rFonts w:ascii="Arial" w:hAnsi="Arial" w:cs="Arial"/>
                <w:bCs/>
              </w:rPr>
              <w:t>outros</w:t>
            </w:r>
            <w:proofErr w:type="gramEnd"/>
          </w:p>
        </w:tc>
      </w:tr>
      <w:tr w:rsidR="00EC15DA" w:rsidRPr="002B4A87" w:rsidTr="0055116D">
        <w:trPr>
          <w:trHeight w:val="339"/>
        </w:trPr>
        <w:tc>
          <w:tcPr>
            <w:tcW w:w="567" w:type="dxa"/>
            <w:shd w:val="clear" w:color="auto" w:fill="auto"/>
          </w:tcPr>
          <w:p w:rsidR="00EC15DA" w:rsidRPr="0071166A" w:rsidRDefault="00EC15D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EC15DA" w:rsidRPr="0071166A" w:rsidRDefault="00EC15DA" w:rsidP="00E02AA5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Atualiza cadastro conforme solicitação </w:t>
            </w:r>
          </w:p>
        </w:tc>
        <w:tc>
          <w:tcPr>
            <w:tcW w:w="2126" w:type="dxa"/>
            <w:shd w:val="clear" w:color="auto" w:fill="auto"/>
          </w:tcPr>
          <w:p w:rsidR="00EC15DA" w:rsidRPr="0071166A" w:rsidRDefault="00EC15D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1" w:type="dxa"/>
            <w:shd w:val="clear" w:color="auto" w:fill="auto"/>
          </w:tcPr>
          <w:p w:rsidR="00EC15DA" w:rsidRPr="0071166A" w:rsidRDefault="00EC15D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D4238D" w:rsidRDefault="00D4238D" w:rsidP="002B4A87">
      <w:pPr>
        <w:spacing w:before="240" w:after="240" w:line="288" w:lineRule="auto"/>
        <w:jc w:val="both"/>
        <w:rPr>
          <w:rFonts w:ascii="Arial" w:hAnsi="Arial" w:cs="Arial"/>
          <w:b/>
          <w:bCs/>
        </w:rPr>
      </w:pP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10"/>
        <w:gridCol w:w="2276"/>
        <w:gridCol w:w="2116"/>
        <w:gridCol w:w="3346"/>
      </w:tblGrid>
      <w:tr w:rsidR="00D4238D" w:rsidRPr="002B4A87" w:rsidTr="00D4238D">
        <w:tc>
          <w:tcPr>
            <w:tcW w:w="1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238D" w:rsidRPr="002B4A87" w:rsidRDefault="00D4238D" w:rsidP="00D4238D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339B6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7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4238D" w:rsidRPr="002B4A87" w:rsidRDefault="00D4238D" w:rsidP="00D4238D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 xml:space="preserve">PROCESSO: </w:t>
            </w:r>
            <w:r w:rsidRPr="002B4A87">
              <w:rPr>
                <w:rFonts w:ascii="Arial" w:hAnsi="Arial" w:cs="Arial"/>
                <w:bCs/>
              </w:rPr>
              <w:t>Administração de Pessoal</w:t>
            </w:r>
          </w:p>
        </w:tc>
      </w:tr>
      <w:tr w:rsidR="00D4238D" w:rsidRPr="002B4A87" w:rsidTr="00D4238D">
        <w:tc>
          <w:tcPr>
            <w:tcW w:w="1977" w:type="dxa"/>
            <w:gridSpan w:val="2"/>
            <w:vMerge/>
          </w:tcPr>
          <w:p w:rsidR="00D4238D" w:rsidRPr="002B4A87" w:rsidRDefault="00D4238D" w:rsidP="00D4238D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4238D" w:rsidRPr="002B4A87" w:rsidRDefault="00D4238D" w:rsidP="00D4238D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 xml:space="preserve">SUBPROCESSO: </w:t>
            </w:r>
            <w:r>
              <w:rPr>
                <w:rFonts w:ascii="Arial" w:hAnsi="Arial" w:cs="Arial"/>
                <w:b/>
                <w:bCs/>
              </w:rPr>
              <w:t>Gestão de Estagiário</w:t>
            </w:r>
          </w:p>
        </w:tc>
      </w:tr>
      <w:tr w:rsidR="00D4238D" w:rsidRPr="002B4A87" w:rsidTr="00D4238D">
        <w:tc>
          <w:tcPr>
            <w:tcW w:w="4253" w:type="dxa"/>
            <w:gridSpan w:val="3"/>
            <w:shd w:val="clear" w:color="auto" w:fill="auto"/>
          </w:tcPr>
          <w:p w:rsidR="00D4238D" w:rsidRPr="002B4A87" w:rsidRDefault="00D4238D" w:rsidP="00D4238D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116" w:type="dxa"/>
            <w:shd w:val="clear" w:color="auto" w:fill="auto"/>
          </w:tcPr>
          <w:p w:rsidR="00D4238D" w:rsidRPr="002B4A87" w:rsidRDefault="00D4238D" w:rsidP="00D4238D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46" w:type="dxa"/>
            <w:shd w:val="clear" w:color="auto" w:fill="auto"/>
          </w:tcPr>
          <w:p w:rsidR="00D4238D" w:rsidRPr="002B4A87" w:rsidRDefault="00D4238D" w:rsidP="00D4238D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D4238D" w:rsidRPr="002B4A87" w:rsidTr="00D4238D">
        <w:tc>
          <w:tcPr>
            <w:tcW w:w="567" w:type="dxa"/>
            <w:shd w:val="clear" w:color="auto" w:fill="auto"/>
          </w:tcPr>
          <w:p w:rsidR="00D4238D" w:rsidRPr="0071166A" w:rsidRDefault="00D4238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D4238D" w:rsidRPr="002358F3" w:rsidRDefault="00D4238D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58F3">
              <w:rPr>
                <w:rFonts w:ascii="Arial" w:hAnsi="Arial" w:cs="Arial"/>
                <w:bCs/>
              </w:rPr>
              <w:t>Acompanha as avaliações de desempenho semestrais e relatório de atividades desempenhadas</w:t>
            </w:r>
          </w:p>
        </w:tc>
        <w:tc>
          <w:tcPr>
            <w:tcW w:w="2116" w:type="dxa"/>
            <w:shd w:val="clear" w:color="auto" w:fill="auto"/>
          </w:tcPr>
          <w:p w:rsidR="00D4238D" w:rsidRPr="002358F3" w:rsidRDefault="00D4238D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2358F3">
              <w:rPr>
                <w:rFonts w:ascii="Arial" w:hAnsi="Arial" w:cs="Arial"/>
                <w:bCs/>
              </w:rPr>
              <w:t>Gestor da área</w:t>
            </w:r>
          </w:p>
        </w:tc>
        <w:tc>
          <w:tcPr>
            <w:tcW w:w="3346" w:type="dxa"/>
            <w:shd w:val="clear" w:color="auto" w:fill="auto"/>
          </w:tcPr>
          <w:p w:rsidR="00D4238D" w:rsidRPr="002358F3" w:rsidRDefault="00BE0081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Sistema da empresa contratada</w:t>
            </w:r>
          </w:p>
        </w:tc>
      </w:tr>
      <w:tr w:rsidR="00864038" w:rsidRPr="002B4A87" w:rsidTr="00D4238D">
        <w:tc>
          <w:tcPr>
            <w:tcW w:w="567" w:type="dxa"/>
            <w:shd w:val="clear" w:color="auto" w:fill="auto"/>
          </w:tcPr>
          <w:p w:rsidR="00864038" w:rsidRPr="0071166A" w:rsidRDefault="00864038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864038" w:rsidRPr="002358F3" w:rsidRDefault="00864038" w:rsidP="0086403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Monitora a realização das </w:t>
            </w:r>
            <w:r w:rsidRPr="002358F3">
              <w:rPr>
                <w:rFonts w:ascii="Arial" w:hAnsi="Arial" w:cs="Arial"/>
                <w:bCs/>
              </w:rPr>
              <w:t xml:space="preserve">avaliações de desempenho </w:t>
            </w:r>
          </w:p>
        </w:tc>
        <w:tc>
          <w:tcPr>
            <w:tcW w:w="2116" w:type="dxa"/>
            <w:shd w:val="clear" w:color="auto" w:fill="auto"/>
          </w:tcPr>
          <w:p w:rsidR="00864038" w:rsidRPr="002358F3" w:rsidRDefault="00864038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2358F3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6" w:type="dxa"/>
            <w:shd w:val="clear" w:color="auto" w:fill="auto"/>
          </w:tcPr>
          <w:p w:rsidR="00864038" w:rsidRDefault="00864038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Sistema da empresa contratada</w:t>
            </w:r>
          </w:p>
          <w:p w:rsidR="00864038" w:rsidRDefault="00864038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58F3">
              <w:rPr>
                <w:rFonts w:ascii="Arial" w:hAnsi="Arial" w:cs="Arial"/>
                <w:bCs/>
              </w:rPr>
              <w:t xml:space="preserve">A cada </w:t>
            </w:r>
            <w:proofErr w:type="gramStart"/>
            <w:r w:rsidRPr="002358F3">
              <w:rPr>
                <w:rFonts w:ascii="Arial" w:hAnsi="Arial" w:cs="Arial"/>
                <w:bCs/>
              </w:rPr>
              <w:t>6</w:t>
            </w:r>
            <w:proofErr w:type="gramEnd"/>
            <w:r w:rsidRPr="002358F3">
              <w:rPr>
                <w:rFonts w:ascii="Arial" w:hAnsi="Arial" w:cs="Arial"/>
                <w:bCs/>
              </w:rPr>
              <w:t xml:space="preserve"> (seis) meses de desempenho do estagiário</w:t>
            </w:r>
          </w:p>
        </w:tc>
      </w:tr>
      <w:tr w:rsidR="00D4238D" w:rsidRPr="002B4A87" w:rsidTr="00D4238D">
        <w:tc>
          <w:tcPr>
            <w:tcW w:w="567" w:type="dxa"/>
            <w:shd w:val="clear" w:color="auto" w:fill="auto"/>
          </w:tcPr>
          <w:p w:rsidR="00D4238D" w:rsidRPr="0071166A" w:rsidRDefault="00D4238D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D4238D" w:rsidRPr="002358F3" w:rsidRDefault="00D4238D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58F3">
              <w:rPr>
                <w:rFonts w:ascii="Arial" w:hAnsi="Arial" w:cs="Arial"/>
                <w:bCs/>
              </w:rPr>
              <w:t>Solicita ao gestor da área o envio das avaliações de desempenho e relatório de atividades desempenhadas pelo estagiário</w:t>
            </w:r>
          </w:p>
        </w:tc>
        <w:tc>
          <w:tcPr>
            <w:tcW w:w="2116" w:type="dxa"/>
            <w:shd w:val="clear" w:color="auto" w:fill="auto"/>
          </w:tcPr>
          <w:p w:rsidR="00D4238D" w:rsidRPr="002358F3" w:rsidRDefault="00D4238D" w:rsidP="00D4238D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2358F3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46" w:type="dxa"/>
            <w:shd w:val="clear" w:color="auto" w:fill="auto"/>
          </w:tcPr>
          <w:p w:rsidR="00D4238D" w:rsidRPr="002358F3" w:rsidRDefault="00D4238D" w:rsidP="00D4238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58F3">
              <w:rPr>
                <w:rFonts w:ascii="Arial" w:hAnsi="Arial" w:cs="Arial"/>
                <w:bCs/>
              </w:rPr>
              <w:t xml:space="preserve">A cada </w:t>
            </w:r>
            <w:proofErr w:type="gramStart"/>
            <w:r w:rsidRPr="002358F3">
              <w:rPr>
                <w:rFonts w:ascii="Arial" w:hAnsi="Arial" w:cs="Arial"/>
                <w:bCs/>
              </w:rPr>
              <w:t>6</w:t>
            </w:r>
            <w:proofErr w:type="gramEnd"/>
            <w:r w:rsidRPr="002358F3">
              <w:rPr>
                <w:rFonts w:ascii="Arial" w:hAnsi="Arial" w:cs="Arial"/>
                <w:bCs/>
              </w:rPr>
              <w:t xml:space="preserve"> (seis) meses de desempenho do estagiário</w:t>
            </w:r>
          </w:p>
        </w:tc>
      </w:tr>
    </w:tbl>
    <w:p w:rsidR="00D4238D" w:rsidRPr="002B4A87" w:rsidRDefault="00D4238D" w:rsidP="002B4A87">
      <w:pPr>
        <w:spacing w:before="240" w:after="240" w:line="288" w:lineRule="auto"/>
        <w:jc w:val="both"/>
        <w:rPr>
          <w:rFonts w:ascii="Arial" w:hAnsi="Arial" w:cs="Arial"/>
          <w:b/>
          <w:bCs/>
        </w:rPr>
      </w:pP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10"/>
        <w:gridCol w:w="2276"/>
        <w:gridCol w:w="2116"/>
        <w:gridCol w:w="3346"/>
      </w:tblGrid>
      <w:tr w:rsidR="002B4A87" w:rsidRPr="002B4A87" w:rsidTr="002B4A87">
        <w:tc>
          <w:tcPr>
            <w:tcW w:w="1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07178A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7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 xml:space="preserve">PROCESSO: </w:t>
            </w:r>
            <w:r w:rsidRPr="002B4A87">
              <w:rPr>
                <w:rFonts w:ascii="Arial" w:hAnsi="Arial" w:cs="Arial"/>
                <w:bCs/>
              </w:rPr>
              <w:t>Administração de Pessoal</w:t>
            </w:r>
          </w:p>
        </w:tc>
      </w:tr>
      <w:tr w:rsidR="002B4A87" w:rsidRPr="002B4A87" w:rsidTr="002B4A87">
        <w:tc>
          <w:tcPr>
            <w:tcW w:w="1977" w:type="dxa"/>
            <w:gridSpan w:val="2"/>
            <w:vMerge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 xml:space="preserve">SUBPROCESSO: </w:t>
            </w:r>
            <w:r w:rsidR="009A4414">
              <w:rPr>
                <w:rFonts w:ascii="Arial" w:hAnsi="Arial" w:cs="Arial"/>
                <w:b/>
                <w:bCs/>
              </w:rPr>
              <w:t xml:space="preserve">Controle de </w:t>
            </w:r>
            <w:r w:rsidRPr="002B4A87">
              <w:rPr>
                <w:rFonts w:ascii="Arial" w:hAnsi="Arial" w:cs="Arial"/>
                <w:b/>
                <w:bCs/>
              </w:rPr>
              <w:t>Frequência</w:t>
            </w:r>
          </w:p>
        </w:tc>
      </w:tr>
      <w:tr w:rsidR="002B4A87" w:rsidRPr="002B4A87" w:rsidTr="0055116D">
        <w:tc>
          <w:tcPr>
            <w:tcW w:w="4253" w:type="dxa"/>
            <w:gridSpan w:val="3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116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46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Diariamente, acessa o sistema </w:t>
            </w:r>
            <w:proofErr w:type="spellStart"/>
            <w:r w:rsidRPr="0071166A">
              <w:rPr>
                <w:rFonts w:ascii="Arial" w:hAnsi="Arial" w:cs="Arial"/>
                <w:bCs/>
              </w:rPr>
              <w:t>Seculum</w:t>
            </w:r>
            <w:proofErr w:type="spellEnd"/>
            <w:r w:rsidRPr="0071166A">
              <w:rPr>
                <w:rFonts w:ascii="Arial" w:hAnsi="Arial" w:cs="Arial"/>
                <w:bCs/>
              </w:rPr>
              <w:t xml:space="preserve"> para recebimento das informações do relógio de </w:t>
            </w:r>
            <w:proofErr w:type="gramStart"/>
            <w:r w:rsidRPr="0071166A">
              <w:rPr>
                <w:rFonts w:ascii="Arial" w:hAnsi="Arial" w:cs="Arial"/>
                <w:bCs/>
              </w:rPr>
              <w:t>ponto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67D99" w:rsidRPr="002B4A87" w:rsidTr="00252FB0">
        <w:tc>
          <w:tcPr>
            <w:tcW w:w="567" w:type="dxa"/>
            <w:shd w:val="clear" w:color="auto" w:fill="auto"/>
          </w:tcPr>
          <w:p w:rsidR="00867D99" w:rsidRPr="0071166A" w:rsidRDefault="00867D99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867D99" w:rsidRPr="0071166A" w:rsidRDefault="00867D99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solicitação de ajuste de ponto com autorização do Superior imediato</w:t>
            </w:r>
          </w:p>
        </w:tc>
        <w:tc>
          <w:tcPr>
            <w:tcW w:w="2116" w:type="dxa"/>
            <w:shd w:val="clear" w:color="auto" w:fill="auto"/>
          </w:tcPr>
          <w:p w:rsidR="00867D99" w:rsidRDefault="00867D99" w:rsidP="00131BF8">
            <w:pPr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  <w:p w:rsidR="00867D99" w:rsidRPr="0071166A" w:rsidRDefault="00867D99" w:rsidP="00131B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Chefe </w:t>
            </w:r>
            <w:r w:rsidRPr="0071166A">
              <w:rPr>
                <w:rFonts w:ascii="Arial" w:hAnsi="Arial" w:cs="Arial"/>
                <w:bCs/>
              </w:rPr>
              <w:t>SERHUM</w:t>
            </w:r>
          </w:p>
        </w:tc>
        <w:tc>
          <w:tcPr>
            <w:tcW w:w="3346" w:type="dxa"/>
            <w:shd w:val="clear" w:color="auto" w:fill="auto"/>
          </w:tcPr>
          <w:p w:rsidR="00867D99" w:rsidRPr="0071166A" w:rsidRDefault="00867D99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- </w:t>
            </w:r>
            <w:r w:rsidRPr="00867D99">
              <w:rPr>
                <w:rFonts w:ascii="Arial" w:hAnsi="Arial" w:cs="Arial"/>
                <w:bCs/>
              </w:rPr>
              <w:t>Por e-mail</w:t>
            </w:r>
          </w:p>
        </w:tc>
      </w:tr>
      <w:tr w:rsidR="00867D99" w:rsidRPr="002B4A87" w:rsidTr="00252FB0">
        <w:tc>
          <w:tcPr>
            <w:tcW w:w="567" w:type="dxa"/>
            <w:shd w:val="clear" w:color="auto" w:fill="auto"/>
          </w:tcPr>
          <w:p w:rsidR="00867D99" w:rsidRPr="0071166A" w:rsidRDefault="00867D99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867D99" w:rsidRDefault="00867D99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Realiza o ajuste do ponto no sistema </w:t>
            </w:r>
            <w:proofErr w:type="spellStart"/>
            <w:r>
              <w:rPr>
                <w:rFonts w:ascii="Arial" w:hAnsi="Arial" w:cs="Arial"/>
                <w:bCs/>
              </w:rPr>
              <w:t>Seculum</w:t>
            </w:r>
            <w:proofErr w:type="spellEnd"/>
            <w:r>
              <w:rPr>
                <w:rFonts w:ascii="Arial" w:hAnsi="Arial" w:cs="Arial"/>
                <w:bCs/>
              </w:rPr>
              <w:t xml:space="preserve"> conforme autorizado</w:t>
            </w:r>
          </w:p>
        </w:tc>
        <w:tc>
          <w:tcPr>
            <w:tcW w:w="2116" w:type="dxa"/>
            <w:shd w:val="clear" w:color="auto" w:fill="auto"/>
          </w:tcPr>
          <w:p w:rsidR="00867D99" w:rsidRDefault="00867D99" w:rsidP="00867D99">
            <w:pPr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  <w:p w:rsidR="00867D99" w:rsidRPr="0071166A" w:rsidRDefault="00867D99" w:rsidP="00131BF8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346" w:type="dxa"/>
            <w:shd w:val="clear" w:color="auto" w:fill="auto"/>
          </w:tcPr>
          <w:p w:rsidR="00867D99" w:rsidRDefault="00867D99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Analisa a consistência das informações (horário de 1 hora no almoço, limite de horas extras, horário excepcional de trabalho</w:t>
            </w:r>
            <w:proofErr w:type="gramStart"/>
            <w:r w:rsidRPr="0071166A">
              <w:rPr>
                <w:rFonts w:ascii="Arial" w:hAnsi="Arial" w:cs="Arial"/>
                <w:bCs/>
              </w:rPr>
              <w:t>)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1166A" w:rsidRPr="002B4A87" w:rsidTr="0090669A">
        <w:trPr>
          <w:trHeight w:val="1184"/>
        </w:trPr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90669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Mensalmente </w:t>
            </w:r>
            <w:r w:rsidR="0090669A">
              <w:rPr>
                <w:rFonts w:ascii="Arial" w:hAnsi="Arial" w:cs="Arial"/>
                <w:bCs/>
              </w:rPr>
              <w:t>a</w:t>
            </w:r>
            <w:r w:rsidR="0090669A" w:rsidRPr="00D4238D">
              <w:rPr>
                <w:rFonts w:ascii="Arial" w:hAnsi="Arial" w:cs="Arial"/>
                <w:bCs/>
              </w:rPr>
              <w:t>companha registro de frequência do estagiário</w:t>
            </w:r>
            <w:r w:rsidR="0090669A" w:rsidRPr="0071166A">
              <w:rPr>
                <w:rFonts w:ascii="Arial" w:hAnsi="Arial" w:cs="Arial"/>
                <w:bCs/>
              </w:rPr>
              <w:t xml:space="preserve"> </w:t>
            </w:r>
            <w:r w:rsidR="0090669A">
              <w:rPr>
                <w:rFonts w:ascii="Arial" w:hAnsi="Arial" w:cs="Arial"/>
                <w:bCs/>
              </w:rPr>
              <w:t xml:space="preserve">e </w:t>
            </w:r>
            <w:r w:rsidRPr="0071166A">
              <w:rPr>
                <w:rFonts w:ascii="Arial" w:hAnsi="Arial" w:cs="Arial"/>
                <w:bCs/>
              </w:rPr>
              <w:t>encaminha as folhas de frequência para atesto das chefias</w:t>
            </w:r>
            <w:r w:rsidR="00D4238D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ind w:firstLine="708"/>
              <w:rPr>
                <w:rFonts w:ascii="Arial" w:hAnsi="Arial" w:cs="Arial"/>
                <w:color w:val="FF0000"/>
              </w:rPr>
            </w:pPr>
          </w:p>
        </w:tc>
      </w:tr>
      <w:tr w:rsidR="0090669A" w:rsidRPr="002B4A87" w:rsidTr="0055116D">
        <w:tc>
          <w:tcPr>
            <w:tcW w:w="567" w:type="dxa"/>
            <w:shd w:val="clear" w:color="auto" w:fill="auto"/>
          </w:tcPr>
          <w:p w:rsidR="0090669A" w:rsidRDefault="0090669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90669A" w:rsidRPr="0071166A" w:rsidRDefault="0090669A" w:rsidP="0090669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Atesta as folhas de </w:t>
            </w:r>
            <w:r w:rsidRPr="0090669A">
              <w:rPr>
                <w:rFonts w:ascii="Arial" w:hAnsi="Arial" w:cs="Arial"/>
                <w:bCs/>
              </w:rPr>
              <w:t>frequência</w:t>
            </w:r>
          </w:p>
        </w:tc>
        <w:tc>
          <w:tcPr>
            <w:tcW w:w="2116" w:type="dxa"/>
            <w:shd w:val="clear" w:color="auto" w:fill="auto"/>
          </w:tcPr>
          <w:p w:rsidR="0090669A" w:rsidRPr="0071166A" w:rsidRDefault="0090669A" w:rsidP="00131B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Chefes de Setores</w:t>
            </w:r>
          </w:p>
        </w:tc>
        <w:tc>
          <w:tcPr>
            <w:tcW w:w="3346" w:type="dxa"/>
            <w:shd w:val="clear" w:color="auto" w:fill="auto"/>
          </w:tcPr>
          <w:p w:rsidR="0090669A" w:rsidRPr="0071166A" w:rsidRDefault="0090669A" w:rsidP="00131BF8">
            <w:pPr>
              <w:ind w:firstLine="708"/>
              <w:rPr>
                <w:rFonts w:ascii="Arial" w:hAnsi="Arial" w:cs="Arial"/>
                <w:color w:val="FF0000"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Anexa na pasta funcional dos empregados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6B6CFF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Solicita formalização </w:t>
            </w:r>
            <w:r w:rsidR="006B6CFF" w:rsidRPr="006B6CFF">
              <w:rPr>
                <w:rFonts w:ascii="Arial" w:hAnsi="Arial" w:cs="Arial"/>
                <w:bCs/>
              </w:rPr>
              <w:t>a</w:t>
            </w:r>
            <w:r w:rsidR="001D2F4E" w:rsidRPr="006B6CFF">
              <w:rPr>
                <w:rFonts w:ascii="Arial" w:hAnsi="Arial" w:cs="Arial"/>
                <w:bCs/>
              </w:rPr>
              <w:t>o chefe do setor</w:t>
            </w:r>
            <w:r w:rsidR="001D2F4E">
              <w:rPr>
                <w:rFonts w:ascii="Arial" w:hAnsi="Arial" w:cs="Arial"/>
                <w:bCs/>
              </w:rPr>
              <w:t xml:space="preserve"> </w:t>
            </w:r>
            <w:r w:rsidRPr="0071166A">
              <w:rPr>
                <w:rFonts w:ascii="Arial" w:hAnsi="Arial" w:cs="Arial"/>
                <w:bCs/>
              </w:rPr>
              <w:t>dos casos de não conformidades com a Política de Banco de Horas e com mais de duas horas extras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Verifica casos de não conformidades e com mais de 2 horas de trabalho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Observar normas da CLT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Encaminha e-mail com advertências nos casos em que o empregado descumpre a legislação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Para o empregado e para a chefia imediata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Semestralmente verifica saldos do banco de horas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Informa as chefias o saldo do Banco de horas para adequações das jornadas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1166A" w:rsidRPr="002B4A87" w:rsidTr="0055116D">
        <w:trPr>
          <w:trHeight w:val="479"/>
        </w:trPr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Formaliza os casos de não conformidades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da área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rPr>
          <w:trHeight w:val="661"/>
        </w:trPr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Realiza descontos ou pagamento de horas extras, conforme saldo do Banco de Horas, na folha de pagamento do mês</w:t>
            </w:r>
            <w:r w:rsidR="00F879D8">
              <w:rPr>
                <w:rFonts w:ascii="Arial" w:hAnsi="Arial" w:cs="Arial"/>
                <w:bCs/>
              </w:rPr>
              <w:t xml:space="preserve"> após analise </w:t>
            </w:r>
            <w:proofErr w:type="gramStart"/>
            <w:r w:rsidR="00F879D8">
              <w:rPr>
                <w:rFonts w:ascii="Arial" w:hAnsi="Arial" w:cs="Arial"/>
                <w:bCs/>
              </w:rPr>
              <w:t>semestral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4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2B4A87" w:rsidRPr="002B4A87" w:rsidRDefault="002B4A87" w:rsidP="002B4A87">
      <w:pPr>
        <w:spacing w:before="240" w:after="240" w:line="288" w:lineRule="auto"/>
        <w:jc w:val="both"/>
        <w:rPr>
          <w:rFonts w:ascii="Arial" w:hAnsi="Arial" w:cs="Arial"/>
          <w:b/>
          <w:bCs/>
        </w:rPr>
      </w:pPr>
    </w:p>
    <w:tbl>
      <w:tblPr>
        <w:tblW w:w="97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1255"/>
        <w:gridCol w:w="2354"/>
        <w:gridCol w:w="2116"/>
        <w:gridCol w:w="3360"/>
      </w:tblGrid>
      <w:tr w:rsidR="002B4A87" w:rsidRPr="002B4A87" w:rsidTr="002B4A87">
        <w:tc>
          <w:tcPr>
            <w:tcW w:w="18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07178A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 xml:space="preserve">PROCESSO: </w:t>
            </w:r>
            <w:r w:rsidRPr="002B4A87">
              <w:rPr>
                <w:rFonts w:ascii="Arial" w:hAnsi="Arial" w:cs="Arial"/>
                <w:bCs/>
              </w:rPr>
              <w:t>Administração de Pessoal</w:t>
            </w:r>
          </w:p>
        </w:tc>
      </w:tr>
      <w:tr w:rsidR="002B4A87" w:rsidRPr="002B4A87" w:rsidTr="002B4A87">
        <w:tc>
          <w:tcPr>
            <w:tcW w:w="189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SUBPROCESSO: Planejamento de Férias</w:t>
            </w:r>
          </w:p>
        </w:tc>
      </w:tr>
      <w:tr w:rsidR="002B4A87" w:rsidRPr="002B4A87" w:rsidTr="0055116D">
        <w:tc>
          <w:tcPr>
            <w:tcW w:w="4253" w:type="dxa"/>
            <w:gridSpan w:val="3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116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60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71166A" w:rsidP="003F00C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Encaminha, anualmente, para todos os </w:t>
            </w:r>
            <w:r w:rsidR="00441CD0">
              <w:rPr>
                <w:rFonts w:ascii="Arial" w:hAnsi="Arial" w:cs="Arial"/>
                <w:bCs/>
              </w:rPr>
              <w:t>chefes</w:t>
            </w:r>
            <w:r w:rsidR="00977B51">
              <w:rPr>
                <w:rFonts w:ascii="Arial" w:hAnsi="Arial" w:cs="Arial"/>
                <w:bCs/>
              </w:rPr>
              <w:t xml:space="preserve"> dos setores</w:t>
            </w:r>
            <w:r w:rsidRPr="0071166A">
              <w:rPr>
                <w:rFonts w:ascii="Arial" w:hAnsi="Arial" w:cs="Arial"/>
                <w:bCs/>
              </w:rPr>
              <w:t>,</w:t>
            </w:r>
            <w:r w:rsidR="00BA2CA0">
              <w:rPr>
                <w:rFonts w:ascii="Arial" w:hAnsi="Arial" w:cs="Arial"/>
                <w:bCs/>
              </w:rPr>
              <w:t xml:space="preserve"> Planilha de</w:t>
            </w:r>
            <w:r w:rsidRPr="0071166A">
              <w:rPr>
                <w:rFonts w:ascii="Arial" w:hAnsi="Arial" w:cs="Arial"/>
                <w:bCs/>
              </w:rPr>
              <w:t xml:space="preserve"> Programação de Férias</w:t>
            </w:r>
            <w:r w:rsidR="00441CD0">
              <w:rPr>
                <w:rFonts w:ascii="Arial" w:hAnsi="Arial" w:cs="Arial"/>
                <w:bCs/>
              </w:rPr>
              <w:t xml:space="preserve"> para o ano </w:t>
            </w:r>
            <w:proofErr w:type="gramStart"/>
            <w:r w:rsidR="00441CD0">
              <w:rPr>
                <w:rFonts w:ascii="Arial" w:hAnsi="Arial" w:cs="Arial"/>
                <w:bCs/>
              </w:rPr>
              <w:t>seguinte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60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Informa datas limites para gozo de férias</w:t>
            </w:r>
          </w:p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Formulário de Programação de Férias</w:t>
            </w:r>
          </w:p>
        </w:tc>
      </w:tr>
      <w:tr w:rsidR="00441CD0" w:rsidRPr="002B4A87" w:rsidTr="00B76465">
        <w:tc>
          <w:tcPr>
            <w:tcW w:w="644" w:type="dxa"/>
            <w:shd w:val="clear" w:color="auto" w:fill="auto"/>
          </w:tcPr>
          <w:p w:rsidR="00441CD0" w:rsidRPr="0071166A" w:rsidRDefault="00441CD0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441CD0" w:rsidRPr="0071166A" w:rsidRDefault="00441CD0" w:rsidP="00441CD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a Planilha</w:t>
            </w:r>
            <w:r w:rsidR="00BA2CA0">
              <w:rPr>
                <w:rFonts w:ascii="Arial" w:hAnsi="Arial" w:cs="Arial"/>
                <w:bCs/>
              </w:rPr>
              <w:t xml:space="preserve"> de</w:t>
            </w:r>
            <w:r w:rsidR="00BA2CA0" w:rsidRPr="0071166A">
              <w:rPr>
                <w:rFonts w:ascii="Arial" w:hAnsi="Arial" w:cs="Arial"/>
                <w:bCs/>
              </w:rPr>
              <w:t xml:space="preserve"> Programação de Férias</w:t>
            </w:r>
            <w:r>
              <w:rPr>
                <w:rFonts w:ascii="Arial" w:hAnsi="Arial" w:cs="Arial"/>
                <w:bCs/>
              </w:rPr>
              <w:t xml:space="preserve"> preenchida ao setor de RH</w:t>
            </w:r>
          </w:p>
        </w:tc>
        <w:tc>
          <w:tcPr>
            <w:tcW w:w="2116" w:type="dxa"/>
            <w:shd w:val="clear" w:color="auto" w:fill="auto"/>
          </w:tcPr>
          <w:p w:rsidR="00441CD0" w:rsidRPr="0071166A" w:rsidRDefault="00BA2CA0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Chefia do Setor</w:t>
            </w:r>
          </w:p>
        </w:tc>
        <w:tc>
          <w:tcPr>
            <w:tcW w:w="3360" w:type="dxa"/>
            <w:shd w:val="clear" w:color="auto" w:fill="auto"/>
          </w:tcPr>
          <w:p w:rsidR="00441CD0" w:rsidRPr="0071166A" w:rsidRDefault="00441CD0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441CD0" w:rsidRPr="002B4A87" w:rsidTr="00B76465">
        <w:tc>
          <w:tcPr>
            <w:tcW w:w="644" w:type="dxa"/>
            <w:shd w:val="clear" w:color="auto" w:fill="auto"/>
          </w:tcPr>
          <w:p w:rsidR="00441CD0" w:rsidRPr="0071166A" w:rsidRDefault="00441CD0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441CD0" w:rsidRDefault="00441CD0" w:rsidP="00441CD0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Consolida as Planilhas</w:t>
            </w:r>
            <w:r w:rsidR="00BA2CA0">
              <w:rPr>
                <w:rFonts w:ascii="Arial" w:hAnsi="Arial" w:cs="Arial"/>
                <w:bCs/>
              </w:rPr>
              <w:t xml:space="preserve"> de</w:t>
            </w:r>
            <w:r w:rsidR="00BA2CA0" w:rsidRPr="0071166A">
              <w:rPr>
                <w:rFonts w:ascii="Arial" w:hAnsi="Arial" w:cs="Arial"/>
                <w:bCs/>
              </w:rPr>
              <w:t xml:space="preserve"> Programação de Férias</w:t>
            </w:r>
            <w:r>
              <w:rPr>
                <w:rFonts w:ascii="Arial" w:hAnsi="Arial" w:cs="Arial"/>
                <w:bCs/>
              </w:rPr>
              <w:t xml:space="preserve"> dos setores e encaminha a superintendência</w:t>
            </w:r>
          </w:p>
        </w:tc>
        <w:tc>
          <w:tcPr>
            <w:tcW w:w="2116" w:type="dxa"/>
            <w:shd w:val="clear" w:color="auto" w:fill="auto"/>
          </w:tcPr>
          <w:p w:rsidR="00441CD0" w:rsidRPr="0071166A" w:rsidRDefault="00441CD0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60" w:type="dxa"/>
            <w:shd w:val="clear" w:color="auto" w:fill="auto"/>
          </w:tcPr>
          <w:p w:rsidR="00441CD0" w:rsidRPr="0071166A" w:rsidRDefault="00441CD0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B05CA1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52FB0">
              <w:rPr>
                <w:rFonts w:ascii="Arial" w:hAnsi="Arial" w:cs="Arial"/>
                <w:bCs/>
              </w:rPr>
              <w:t xml:space="preserve">30 dias úteis </w:t>
            </w:r>
            <w:r w:rsidR="00BA2CA0" w:rsidRPr="00252FB0">
              <w:rPr>
                <w:rFonts w:ascii="Arial" w:hAnsi="Arial" w:cs="Arial"/>
                <w:bCs/>
              </w:rPr>
              <w:t>antes</w:t>
            </w:r>
            <w:r w:rsidR="00BA2CA0">
              <w:rPr>
                <w:rFonts w:ascii="Arial" w:hAnsi="Arial" w:cs="Arial"/>
                <w:bCs/>
              </w:rPr>
              <w:t xml:space="preserve"> do início de gozo das férias p</w:t>
            </w:r>
            <w:r w:rsidR="0071166A" w:rsidRPr="0071166A">
              <w:rPr>
                <w:rFonts w:ascii="Arial" w:hAnsi="Arial" w:cs="Arial"/>
                <w:bCs/>
              </w:rPr>
              <w:t>reenche o Formul</w:t>
            </w:r>
            <w:r w:rsidR="00BA2CA0">
              <w:rPr>
                <w:rFonts w:ascii="Arial" w:hAnsi="Arial" w:cs="Arial"/>
                <w:bCs/>
              </w:rPr>
              <w:t xml:space="preserve">ário de Programação de Férias, </w:t>
            </w:r>
            <w:r w:rsidR="0071166A" w:rsidRPr="0071166A">
              <w:rPr>
                <w:rFonts w:ascii="Arial" w:hAnsi="Arial" w:cs="Arial"/>
                <w:bCs/>
              </w:rPr>
              <w:t xml:space="preserve">solicita aprovação da Chefia </w:t>
            </w:r>
            <w:proofErr w:type="gramStart"/>
            <w:r w:rsidR="0071166A" w:rsidRPr="0071166A">
              <w:rPr>
                <w:rFonts w:ascii="Arial" w:hAnsi="Arial" w:cs="Arial"/>
                <w:bCs/>
              </w:rPr>
              <w:t>Imediata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Empregado</w:t>
            </w:r>
          </w:p>
        </w:tc>
        <w:tc>
          <w:tcPr>
            <w:tcW w:w="3360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71166A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Analisa as Programações de Férias do Setor, valida e submete</w:t>
            </w:r>
            <w:r w:rsidR="00B76465">
              <w:rPr>
                <w:rFonts w:ascii="Arial" w:hAnsi="Arial" w:cs="Arial"/>
                <w:bCs/>
              </w:rPr>
              <w:t xml:space="preserve"> </w:t>
            </w:r>
            <w:r w:rsidRPr="0071166A">
              <w:rPr>
                <w:rFonts w:ascii="Arial" w:hAnsi="Arial" w:cs="Arial"/>
                <w:bCs/>
              </w:rPr>
              <w:t xml:space="preserve">à aprovação </w:t>
            </w:r>
            <w:r w:rsidR="00B05CA1">
              <w:rPr>
                <w:rFonts w:ascii="Arial" w:hAnsi="Arial" w:cs="Arial"/>
                <w:bCs/>
              </w:rPr>
              <w:t xml:space="preserve">da </w:t>
            </w:r>
            <w:proofErr w:type="gramStart"/>
            <w:r w:rsidR="00B05CA1">
              <w:rPr>
                <w:rFonts w:ascii="Arial" w:hAnsi="Arial" w:cs="Arial"/>
                <w:bCs/>
              </w:rPr>
              <w:t>Superintendência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Chefia do Setor</w:t>
            </w:r>
          </w:p>
        </w:tc>
        <w:tc>
          <w:tcPr>
            <w:tcW w:w="3360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71166A" w:rsidRPr="0071166A" w:rsidRDefault="0071166A" w:rsidP="00131BF8">
            <w:pPr>
              <w:ind w:firstLine="708"/>
              <w:rPr>
                <w:rFonts w:ascii="Arial" w:hAnsi="Arial" w:cs="Arial"/>
                <w:color w:val="FF0000"/>
              </w:rPr>
            </w:pP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Analisa as Programações de Férias de todo</w:t>
            </w:r>
            <w:r w:rsidR="000B2F35">
              <w:rPr>
                <w:rFonts w:ascii="Arial" w:hAnsi="Arial" w:cs="Arial"/>
                <w:bCs/>
              </w:rPr>
              <w:t>s</w:t>
            </w:r>
            <w:r w:rsidRPr="0071166A">
              <w:rPr>
                <w:rFonts w:ascii="Arial" w:hAnsi="Arial" w:cs="Arial"/>
                <w:bCs/>
              </w:rPr>
              <w:t xml:space="preserve"> os setores, aprova e encaminha para o </w:t>
            </w:r>
            <w:proofErr w:type="gramStart"/>
            <w:r w:rsidRPr="0071166A">
              <w:rPr>
                <w:rFonts w:ascii="Arial" w:hAnsi="Arial" w:cs="Arial"/>
                <w:bCs/>
              </w:rPr>
              <w:t>SERHUM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Superintendente</w:t>
            </w:r>
          </w:p>
        </w:tc>
        <w:tc>
          <w:tcPr>
            <w:tcW w:w="3360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Aprova as Programações de Férias do CFO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841960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 xml:space="preserve">Superintendente </w:t>
            </w:r>
            <w:r w:rsidR="0071166A" w:rsidRPr="0071166A">
              <w:rPr>
                <w:rFonts w:ascii="Arial" w:hAnsi="Arial" w:cs="Arial"/>
              </w:rPr>
              <w:t>Presidente</w:t>
            </w:r>
          </w:p>
        </w:tc>
        <w:tc>
          <w:tcPr>
            <w:tcW w:w="3360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Insere as programações aprovadas no sistema de Folha de Pagamento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Analista de RH</w:t>
            </w:r>
          </w:p>
        </w:tc>
        <w:tc>
          <w:tcPr>
            <w:tcW w:w="3360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Verifica se as datas limites para gozo das férias dos empregados estão sendo observadas</w:t>
            </w: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E8625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Monitora o período de limite para a </w:t>
            </w:r>
            <w:r w:rsidR="0071166A" w:rsidRPr="0071166A">
              <w:rPr>
                <w:rFonts w:ascii="Arial" w:hAnsi="Arial" w:cs="Arial"/>
                <w:bCs/>
              </w:rPr>
              <w:t xml:space="preserve">data de saída do empregado, encaminha e-mail ao gestor, solicitando o envio do Pedido de </w:t>
            </w:r>
            <w:proofErr w:type="gramStart"/>
            <w:r w:rsidR="0071166A" w:rsidRPr="0071166A">
              <w:rPr>
                <w:rFonts w:ascii="Arial" w:hAnsi="Arial" w:cs="Arial"/>
                <w:bCs/>
              </w:rPr>
              <w:t>Férias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60" w:type="dxa"/>
            <w:shd w:val="clear" w:color="auto" w:fill="auto"/>
          </w:tcPr>
          <w:p w:rsidR="0071166A" w:rsidRPr="00E8625A" w:rsidRDefault="00E8625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E8625A">
              <w:rPr>
                <w:rFonts w:ascii="Arial" w:hAnsi="Arial" w:cs="Arial"/>
                <w:bCs/>
              </w:rPr>
              <w:t xml:space="preserve">90 dias antes </w:t>
            </w: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Preenche Formulário de </w:t>
            </w:r>
            <w:r w:rsidR="00BA2CA0">
              <w:rPr>
                <w:rFonts w:ascii="Arial" w:hAnsi="Arial" w:cs="Arial"/>
                <w:bCs/>
              </w:rPr>
              <w:t>Programação</w:t>
            </w:r>
            <w:r w:rsidRPr="0071166A">
              <w:rPr>
                <w:rFonts w:ascii="Arial" w:hAnsi="Arial" w:cs="Arial"/>
                <w:bCs/>
              </w:rPr>
              <w:t xml:space="preserve"> de Férias</w:t>
            </w:r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Empregado</w:t>
            </w:r>
          </w:p>
        </w:tc>
        <w:tc>
          <w:tcPr>
            <w:tcW w:w="3360" w:type="dxa"/>
            <w:shd w:val="clear" w:color="auto" w:fill="auto"/>
          </w:tcPr>
          <w:p w:rsidR="0071166A" w:rsidRPr="0071166A" w:rsidRDefault="00BA2CA0" w:rsidP="00BA2CA0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Formulário de </w:t>
            </w:r>
            <w:r>
              <w:rPr>
                <w:rFonts w:ascii="Arial" w:hAnsi="Arial" w:cs="Arial"/>
                <w:bCs/>
              </w:rPr>
              <w:t>Programação</w:t>
            </w:r>
            <w:r w:rsidRPr="0071166A">
              <w:rPr>
                <w:rFonts w:ascii="Arial" w:hAnsi="Arial" w:cs="Arial"/>
                <w:bCs/>
              </w:rPr>
              <w:t xml:space="preserve"> de Férias</w:t>
            </w:r>
          </w:p>
        </w:tc>
      </w:tr>
      <w:tr w:rsidR="00730BE2" w:rsidRPr="002B4A87" w:rsidTr="00B76465">
        <w:tc>
          <w:tcPr>
            <w:tcW w:w="644" w:type="dxa"/>
            <w:shd w:val="clear" w:color="auto" w:fill="auto"/>
          </w:tcPr>
          <w:p w:rsidR="00730BE2" w:rsidRPr="0071166A" w:rsidRDefault="00730BE2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30BE2" w:rsidRPr="007C3808" w:rsidRDefault="00730BE2" w:rsidP="00730BE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Registra um novo documento no Sistema e encaminha para ao Chefe do Setor</w:t>
            </w:r>
          </w:p>
        </w:tc>
        <w:tc>
          <w:tcPr>
            <w:tcW w:w="2116" w:type="dxa"/>
            <w:shd w:val="clear" w:color="auto" w:fill="auto"/>
          </w:tcPr>
          <w:p w:rsidR="00730BE2" w:rsidRPr="007C3808" w:rsidRDefault="00730BE2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</w:rPr>
              <w:t>Empregado</w:t>
            </w:r>
          </w:p>
        </w:tc>
        <w:tc>
          <w:tcPr>
            <w:tcW w:w="3360" w:type="dxa"/>
            <w:shd w:val="clear" w:color="auto" w:fill="auto"/>
          </w:tcPr>
          <w:p w:rsidR="00730BE2" w:rsidRPr="007C3808" w:rsidRDefault="00730BE2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BA2CA0" w:rsidRPr="002B4A87" w:rsidTr="00B76465">
        <w:tc>
          <w:tcPr>
            <w:tcW w:w="644" w:type="dxa"/>
            <w:shd w:val="clear" w:color="auto" w:fill="auto"/>
          </w:tcPr>
          <w:p w:rsidR="00BA2CA0" w:rsidRPr="0071166A" w:rsidRDefault="00BA2CA0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BA2CA0" w:rsidRPr="007C3808" w:rsidRDefault="00BA2CA0" w:rsidP="00DE07B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Aprova a concessão das Férias </w:t>
            </w:r>
            <w:r w:rsidR="00DE07BA" w:rsidRPr="007C3808">
              <w:rPr>
                <w:rFonts w:ascii="Arial" w:hAnsi="Arial" w:cs="Arial"/>
                <w:bCs/>
              </w:rPr>
              <w:t xml:space="preserve">no Sistema tramita o documento </w:t>
            </w:r>
            <w:r w:rsidRPr="007C3808">
              <w:rPr>
                <w:rFonts w:ascii="Arial" w:hAnsi="Arial" w:cs="Arial"/>
                <w:bCs/>
              </w:rPr>
              <w:t>ao Superintendente</w:t>
            </w:r>
          </w:p>
        </w:tc>
        <w:tc>
          <w:tcPr>
            <w:tcW w:w="2116" w:type="dxa"/>
            <w:shd w:val="clear" w:color="auto" w:fill="auto"/>
          </w:tcPr>
          <w:p w:rsidR="00BA2CA0" w:rsidRPr="007C3808" w:rsidRDefault="00BA2CA0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</w:rPr>
              <w:t>Chefe do Setor</w:t>
            </w:r>
          </w:p>
        </w:tc>
        <w:tc>
          <w:tcPr>
            <w:tcW w:w="3360" w:type="dxa"/>
            <w:shd w:val="clear" w:color="auto" w:fill="auto"/>
          </w:tcPr>
          <w:p w:rsidR="00BA2CA0" w:rsidRPr="007C3808" w:rsidRDefault="00DE07B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Aprova a concessão das Férias</w:t>
            </w:r>
            <w:r w:rsidR="00DE07BA" w:rsidRPr="007C3808">
              <w:rPr>
                <w:rFonts w:ascii="Arial" w:hAnsi="Arial" w:cs="Arial"/>
                <w:bCs/>
              </w:rPr>
              <w:t xml:space="preserve"> no Sistema</w:t>
            </w:r>
          </w:p>
        </w:tc>
        <w:tc>
          <w:tcPr>
            <w:tcW w:w="2116" w:type="dxa"/>
            <w:shd w:val="clear" w:color="auto" w:fill="auto"/>
          </w:tcPr>
          <w:p w:rsidR="0071166A" w:rsidRPr="007C3808" w:rsidRDefault="00E8625A" w:rsidP="00BA2CA0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</w:rPr>
              <w:t>Superintendente</w:t>
            </w:r>
            <w:r w:rsidR="00BA2CA0" w:rsidRPr="007C3808">
              <w:rPr>
                <w:rFonts w:ascii="Arial" w:hAnsi="Arial" w:cs="Arial"/>
              </w:rPr>
              <w:t xml:space="preserve"> e/ou</w:t>
            </w:r>
            <w:proofErr w:type="gramStart"/>
            <w:r w:rsidR="00BA2CA0" w:rsidRPr="007C3808">
              <w:rPr>
                <w:rFonts w:ascii="Arial" w:hAnsi="Arial" w:cs="Arial"/>
              </w:rPr>
              <w:t xml:space="preserve"> </w:t>
            </w:r>
            <w:r w:rsidRPr="007C3808">
              <w:rPr>
                <w:rFonts w:ascii="Arial" w:hAnsi="Arial" w:cs="Arial"/>
              </w:rPr>
              <w:t xml:space="preserve"> </w:t>
            </w:r>
            <w:proofErr w:type="gramEnd"/>
            <w:r w:rsidRPr="007C3808">
              <w:rPr>
                <w:rFonts w:ascii="Arial" w:hAnsi="Arial" w:cs="Arial"/>
              </w:rPr>
              <w:t>Presidente</w:t>
            </w:r>
          </w:p>
        </w:tc>
        <w:tc>
          <w:tcPr>
            <w:tcW w:w="3360" w:type="dxa"/>
            <w:shd w:val="clear" w:color="auto" w:fill="auto"/>
          </w:tcPr>
          <w:p w:rsidR="0071166A" w:rsidRPr="007C3808" w:rsidRDefault="00DE07B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C3808" w:rsidRDefault="0071166A" w:rsidP="008A3BEA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 xml:space="preserve">Recebe solicitações </w:t>
            </w:r>
            <w:r w:rsidR="008A3BEA" w:rsidRPr="007C3808">
              <w:rPr>
                <w:rFonts w:ascii="Arial" w:hAnsi="Arial" w:cs="Arial"/>
                <w:bCs/>
              </w:rPr>
              <w:t>e/ou</w:t>
            </w:r>
            <w:proofErr w:type="gramStart"/>
            <w:r w:rsidR="008A3BEA" w:rsidRPr="007C3808">
              <w:rPr>
                <w:rFonts w:ascii="Arial" w:hAnsi="Arial" w:cs="Arial"/>
                <w:bCs/>
              </w:rPr>
              <w:t xml:space="preserve"> </w:t>
            </w:r>
            <w:r w:rsidRPr="007C3808">
              <w:rPr>
                <w:rFonts w:ascii="Arial" w:hAnsi="Arial" w:cs="Arial"/>
                <w:bCs/>
              </w:rPr>
              <w:t xml:space="preserve"> </w:t>
            </w:r>
            <w:proofErr w:type="gramEnd"/>
            <w:r w:rsidRPr="007C3808">
              <w:rPr>
                <w:rFonts w:ascii="Arial" w:hAnsi="Arial" w:cs="Arial"/>
                <w:bCs/>
              </w:rPr>
              <w:t>alterações nas programações de férias</w:t>
            </w:r>
            <w:r w:rsidR="00DE07BA" w:rsidRPr="007C3808">
              <w:rPr>
                <w:rFonts w:ascii="Arial" w:hAnsi="Arial" w:cs="Arial"/>
                <w:bCs/>
              </w:rPr>
              <w:t xml:space="preserve"> por meio do Sistema</w:t>
            </w:r>
          </w:p>
        </w:tc>
        <w:tc>
          <w:tcPr>
            <w:tcW w:w="2116" w:type="dxa"/>
            <w:shd w:val="clear" w:color="auto" w:fill="auto"/>
          </w:tcPr>
          <w:p w:rsidR="0071166A" w:rsidRPr="007C3808" w:rsidRDefault="0071166A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</w:rPr>
              <w:t>Analista de RH</w:t>
            </w:r>
          </w:p>
        </w:tc>
        <w:tc>
          <w:tcPr>
            <w:tcW w:w="3360" w:type="dxa"/>
            <w:shd w:val="clear" w:color="auto" w:fill="auto"/>
          </w:tcPr>
          <w:p w:rsidR="0071166A" w:rsidRPr="007C3808" w:rsidRDefault="00DE07B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Verifica se as alterações conflitam com a aquisição de novo período de férias</w:t>
            </w:r>
          </w:p>
        </w:tc>
        <w:tc>
          <w:tcPr>
            <w:tcW w:w="2116" w:type="dxa"/>
            <w:shd w:val="clear" w:color="auto" w:fill="auto"/>
          </w:tcPr>
          <w:p w:rsidR="0071166A" w:rsidRPr="007C3808" w:rsidRDefault="0071166A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</w:rPr>
              <w:t>Analista de RH</w:t>
            </w:r>
          </w:p>
        </w:tc>
        <w:tc>
          <w:tcPr>
            <w:tcW w:w="3360" w:type="dxa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C380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C3808">
              <w:rPr>
                <w:rFonts w:ascii="Arial" w:hAnsi="Arial" w:cs="Arial"/>
                <w:bCs/>
              </w:rPr>
              <w:t>Informa à área demandante a impossibilidade de realização das alterações, se for o caso</w:t>
            </w:r>
            <w:r w:rsidR="00DE07BA" w:rsidRPr="007C3808">
              <w:rPr>
                <w:rFonts w:ascii="Arial" w:hAnsi="Arial" w:cs="Arial"/>
                <w:bCs/>
              </w:rPr>
              <w:t xml:space="preserve"> por meio do </w:t>
            </w:r>
            <w:proofErr w:type="gramStart"/>
            <w:r w:rsidR="00DE07BA" w:rsidRPr="007C3808">
              <w:rPr>
                <w:rFonts w:ascii="Arial" w:hAnsi="Arial" w:cs="Arial"/>
                <w:bCs/>
              </w:rPr>
              <w:t>Sistema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C3808" w:rsidRDefault="0071166A" w:rsidP="00131BF8">
            <w:pPr>
              <w:jc w:val="center"/>
              <w:rPr>
                <w:rFonts w:ascii="Arial" w:hAnsi="Arial" w:cs="Arial"/>
              </w:rPr>
            </w:pPr>
            <w:r w:rsidRPr="007C3808">
              <w:rPr>
                <w:rFonts w:ascii="Arial" w:hAnsi="Arial" w:cs="Arial"/>
              </w:rPr>
              <w:t>Chefe SERHUM</w:t>
            </w:r>
          </w:p>
        </w:tc>
        <w:tc>
          <w:tcPr>
            <w:tcW w:w="3360" w:type="dxa"/>
            <w:shd w:val="clear" w:color="auto" w:fill="auto"/>
          </w:tcPr>
          <w:p w:rsidR="0071166A" w:rsidRPr="007C3808" w:rsidRDefault="00DE07B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7C3808">
              <w:rPr>
                <w:rFonts w:ascii="Arial" w:hAnsi="Arial" w:cs="Arial"/>
                <w:bCs/>
              </w:rPr>
              <w:t>- Sistema SISDOC</w:t>
            </w:r>
          </w:p>
        </w:tc>
      </w:tr>
      <w:tr w:rsidR="0071166A" w:rsidRPr="002B4A87" w:rsidTr="00B76465">
        <w:tc>
          <w:tcPr>
            <w:tcW w:w="644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09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Realiza </w:t>
            </w:r>
            <w:r w:rsidR="008A3BEA">
              <w:rPr>
                <w:rFonts w:ascii="Arial" w:hAnsi="Arial" w:cs="Arial"/>
                <w:bCs/>
              </w:rPr>
              <w:t xml:space="preserve">as concessões e/ou </w:t>
            </w:r>
            <w:r w:rsidRPr="0071166A">
              <w:rPr>
                <w:rFonts w:ascii="Arial" w:hAnsi="Arial" w:cs="Arial"/>
                <w:bCs/>
              </w:rPr>
              <w:t xml:space="preserve">alterações nas programações de férias, conforme solicitado, se não houver </w:t>
            </w:r>
            <w:proofErr w:type="gramStart"/>
            <w:r w:rsidRPr="0071166A">
              <w:rPr>
                <w:rFonts w:ascii="Arial" w:hAnsi="Arial" w:cs="Arial"/>
                <w:bCs/>
              </w:rPr>
              <w:t>impedimento</w:t>
            </w:r>
            <w:proofErr w:type="gramEnd"/>
          </w:p>
        </w:tc>
        <w:tc>
          <w:tcPr>
            <w:tcW w:w="211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Analista de RH</w:t>
            </w:r>
          </w:p>
        </w:tc>
        <w:tc>
          <w:tcPr>
            <w:tcW w:w="3360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:rsidR="002B4A87" w:rsidRPr="002B4A87" w:rsidRDefault="002B4A87" w:rsidP="002B4A87">
      <w:pPr>
        <w:spacing w:before="240" w:after="240" w:line="288" w:lineRule="auto"/>
        <w:jc w:val="both"/>
        <w:rPr>
          <w:rFonts w:ascii="Arial" w:hAnsi="Arial" w:cs="Arial"/>
          <w:b/>
          <w:bCs/>
        </w:rPr>
      </w:pP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09"/>
        <w:gridCol w:w="2551"/>
        <w:gridCol w:w="1856"/>
        <w:gridCol w:w="3332"/>
      </w:tblGrid>
      <w:tr w:rsidR="002B4A87" w:rsidRPr="002B4A87" w:rsidTr="002B4A87">
        <w:tc>
          <w:tcPr>
            <w:tcW w:w="19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07178A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7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 xml:space="preserve">PROCESSO: </w:t>
            </w:r>
            <w:r w:rsidRPr="002B4A87">
              <w:rPr>
                <w:rFonts w:ascii="Arial" w:hAnsi="Arial" w:cs="Arial"/>
                <w:bCs/>
              </w:rPr>
              <w:t>Administração de Pessoal</w:t>
            </w:r>
          </w:p>
        </w:tc>
      </w:tr>
      <w:tr w:rsidR="002B4A87" w:rsidRPr="002B4A87" w:rsidTr="002B4A87">
        <w:tc>
          <w:tcPr>
            <w:tcW w:w="1976" w:type="dxa"/>
            <w:gridSpan w:val="2"/>
            <w:vMerge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SUBPROCESSO: Saúde e Segurança do Trabalho</w:t>
            </w:r>
          </w:p>
        </w:tc>
      </w:tr>
      <w:tr w:rsidR="002B4A87" w:rsidRPr="002B4A87" w:rsidTr="0055116D">
        <w:tc>
          <w:tcPr>
            <w:tcW w:w="4527" w:type="dxa"/>
            <w:gridSpan w:val="3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856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32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Elabora Termo de Referência para contratação de empresa especializada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2B4A87" w:rsidRDefault="0071166A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Solicita à área de compras processo de contratação da empresa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2B4A87" w:rsidRDefault="0071166A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contrato e acompanha a empresa contratada na execução dos serviços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2B4A87" w:rsidRDefault="0071166A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Encaminha cadastro dos empregados para a empresa contratada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2B4A87" w:rsidRDefault="0071166A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informações da contratada sobre a necessidade de realização de exames periódicos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2B4A87" w:rsidRDefault="0071166A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Contata os empregados para agendar os exames e informa à contratada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1166A" w:rsidRPr="002B4A87" w:rsidRDefault="0071166A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Recebe os </w:t>
            </w:r>
            <w:proofErr w:type="spellStart"/>
            <w:r w:rsidRPr="0071166A">
              <w:rPr>
                <w:rFonts w:ascii="Arial" w:hAnsi="Arial" w:cs="Arial"/>
                <w:bCs/>
              </w:rPr>
              <w:t>ASOs</w:t>
            </w:r>
            <w:proofErr w:type="spellEnd"/>
            <w:r w:rsidRPr="0071166A">
              <w:rPr>
                <w:rFonts w:ascii="Arial" w:hAnsi="Arial" w:cs="Arial"/>
                <w:bCs/>
              </w:rPr>
              <w:t xml:space="preserve"> enviados pela empresa contratada e arquiva na pasta funcional do empregado</w:t>
            </w:r>
          </w:p>
        </w:tc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tcBorders>
              <w:bottom w:val="single" w:sz="4" w:space="0" w:color="auto"/>
            </w:tcBorders>
            <w:shd w:val="clear" w:color="auto" w:fill="auto"/>
          </w:tcPr>
          <w:p w:rsidR="0071166A" w:rsidRPr="002B4A87" w:rsidRDefault="0071166A" w:rsidP="002B4A8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2B4A87" w:rsidRPr="002B4A87" w:rsidTr="00992752">
        <w:tc>
          <w:tcPr>
            <w:tcW w:w="9715" w:type="dxa"/>
            <w:gridSpan w:val="5"/>
            <w:shd w:val="clear" w:color="auto" w:fill="D9D9D9" w:themeFill="background1" w:themeFillShade="D9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Licença Saúde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do empregado o atestado de afastamentos e ausências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Formulário de Recebimento de Atestado Médico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Encaminha empregado para homologação de atestado, se for superior a </w:t>
            </w:r>
            <w:proofErr w:type="gramStart"/>
            <w:r w:rsidRPr="0071166A">
              <w:rPr>
                <w:rFonts w:ascii="Arial" w:hAnsi="Arial" w:cs="Arial"/>
                <w:bCs/>
              </w:rPr>
              <w:t>3</w:t>
            </w:r>
            <w:proofErr w:type="gramEnd"/>
            <w:r w:rsidRPr="0071166A">
              <w:rPr>
                <w:rFonts w:ascii="Arial" w:hAnsi="Arial" w:cs="Arial"/>
                <w:bCs/>
              </w:rPr>
              <w:t xml:space="preserve"> (três) dias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>O empregado tem até 72 horas a partir da data do atestado para realizar a homologação</w:t>
            </w:r>
          </w:p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</w:rPr>
              <w:t xml:space="preserve">Se o empregado não realizar a homologação no prazo, serão descontados, na folha de pagamento, os dias de </w:t>
            </w:r>
            <w:proofErr w:type="gramStart"/>
            <w:r w:rsidRPr="0071166A">
              <w:rPr>
                <w:rFonts w:ascii="Arial" w:hAnsi="Arial" w:cs="Arial"/>
              </w:rPr>
              <w:t>ausência</w:t>
            </w:r>
            <w:proofErr w:type="gramEnd"/>
          </w:p>
        </w:tc>
      </w:tr>
      <w:tr w:rsidR="0071166A" w:rsidRPr="002B4A87" w:rsidTr="0055116D"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do empregado o documento de homologação emitido pela empresa contratada pela prestação de serviços médicos do trabalho</w:t>
            </w:r>
          </w:p>
        </w:tc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tcBorders>
              <w:bottom w:val="single" w:sz="4" w:space="0" w:color="auto"/>
            </w:tcBorders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  <w:highlight w:val="cyan"/>
              </w:rPr>
            </w:pPr>
          </w:p>
        </w:tc>
      </w:tr>
      <w:tr w:rsidR="002B4A87" w:rsidRPr="002B4A87" w:rsidTr="00992752">
        <w:tc>
          <w:tcPr>
            <w:tcW w:w="9715" w:type="dxa"/>
            <w:gridSpan w:val="5"/>
            <w:shd w:val="clear" w:color="auto" w:fill="D9D9D9" w:themeFill="background1" w:themeFillShade="D9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Acidente de Trabalho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informações sobre ocorrência de acidente de trabalho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Levanta informações sobre como ocorreu o acidente de trabalho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Solicita orientações da empresa contratada sobre procedimentos de registro do acidente de trabalho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Elabora a Comunicação de Acidente de Trabalho - CAT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Encaminha a CAT para a empresa contratada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Acompanha andamento do processo de afastamento do empregado</w:t>
            </w:r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Solicita ao empregado a carta do INSS sobre a renovação do benefício, quando for o </w:t>
            </w:r>
            <w:proofErr w:type="gramStart"/>
            <w:r w:rsidRPr="0071166A">
              <w:rPr>
                <w:rFonts w:ascii="Arial" w:hAnsi="Arial" w:cs="Arial"/>
                <w:bCs/>
              </w:rPr>
              <w:t>caso</w:t>
            </w:r>
            <w:proofErr w:type="gramEnd"/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Notifica o empregado para o retorno das atividades laborais, dentro de no máximo 30 dias, quando não houver o envio da renovação do </w:t>
            </w:r>
            <w:proofErr w:type="gramStart"/>
            <w:r w:rsidRPr="0071166A">
              <w:rPr>
                <w:rFonts w:ascii="Arial" w:hAnsi="Arial" w:cs="Arial"/>
                <w:bCs/>
              </w:rPr>
              <w:t>benefício</w:t>
            </w:r>
            <w:proofErr w:type="gramEnd"/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Ofício com aviso de recebimento</w:t>
            </w:r>
          </w:p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Prazo contado a partir da data de recebimento do primeiro aviso</w:t>
            </w:r>
          </w:p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Semanalmente, reitera o aviso ao empregado até completar os 30 dias, previstos em </w:t>
            </w:r>
            <w:proofErr w:type="gramStart"/>
            <w:r w:rsidRPr="0071166A">
              <w:rPr>
                <w:rFonts w:ascii="Arial" w:hAnsi="Arial" w:cs="Arial"/>
                <w:bCs/>
              </w:rPr>
              <w:t>lei</w:t>
            </w:r>
            <w:proofErr w:type="gramEnd"/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Havendo alguma restrição de atividades, por ordem médica, quando do retorno do empregado, encaminhar para a empresa contrata para </w:t>
            </w:r>
            <w:proofErr w:type="gramStart"/>
            <w:r w:rsidRPr="0071166A">
              <w:rPr>
                <w:rFonts w:ascii="Arial" w:hAnsi="Arial" w:cs="Arial"/>
                <w:bCs/>
              </w:rPr>
              <w:t>homologação</w:t>
            </w:r>
            <w:proofErr w:type="gramEnd"/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9B5C8F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Informa o gestor da área e o Superintendente sobre as restrições a serem consideradas, em relação ao </w:t>
            </w:r>
            <w:proofErr w:type="gramStart"/>
            <w:r w:rsidRPr="0071166A">
              <w:rPr>
                <w:rFonts w:ascii="Arial" w:hAnsi="Arial" w:cs="Arial"/>
                <w:bCs/>
              </w:rPr>
              <w:t>empregado</w:t>
            </w:r>
            <w:proofErr w:type="gramEnd"/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Realiza o desligamento do empregado por abandono de emprego, após os 30 dias, sem manifestação do </w:t>
            </w:r>
            <w:proofErr w:type="gramStart"/>
            <w:r w:rsidRPr="0071166A">
              <w:rPr>
                <w:rFonts w:ascii="Arial" w:hAnsi="Arial" w:cs="Arial"/>
                <w:bCs/>
              </w:rPr>
              <w:t>empregado</w:t>
            </w:r>
            <w:proofErr w:type="gramEnd"/>
          </w:p>
        </w:tc>
        <w:tc>
          <w:tcPr>
            <w:tcW w:w="1856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</w:p>
        </w:tc>
      </w:tr>
    </w:tbl>
    <w:p w:rsidR="002B4A87" w:rsidRPr="003C2D63" w:rsidRDefault="002B4A87" w:rsidP="002B4A87">
      <w:pPr>
        <w:spacing w:before="240" w:after="240" w:line="288" w:lineRule="auto"/>
        <w:jc w:val="both"/>
        <w:rPr>
          <w:rFonts w:ascii="Arial" w:hAnsi="Arial" w:cs="Arial"/>
          <w:b/>
          <w:bCs/>
          <w:sz w:val="2"/>
        </w:rPr>
      </w:pP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02"/>
        <w:gridCol w:w="2555"/>
        <w:gridCol w:w="1859"/>
        <w:gridCol w:w="3332"/>
      </w:tblGrid>
      <w:tr w:rsidR="002B4A87" w:rsidRPr="002B4A87" w:rsidTr="002B4A87">
        <w:tc>
          <w:tcPr>
            <w:tcW w:w="1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571DB1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7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 xml:space="preserve">PROCESSO: </w:t>
            </w:r>
            <w:r w:rsidRPr="002B4A87">
              <w:rPr>
                <w:rFonts w:ascii="Arial" w:hAnsi="Arial" w:cs="Arial"/>
                <w:bCs/>
              </w:rPr>
              <w:t>Administração de Pessoal</w:t>
            </w:r>
          </w:p>
        </w:tc>
      </w:tr>
      <w:tr w:rsidR="002B4A87" w:rsidRPr="002B4A87" w:rsidTr="002B4A87">
        <w:tc>
          <w:tcPr>
            <w:tcW w:w="1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2B4A87" w:rsidRPr="002B4A87" w:rsidRDefault="002B4A87" w:rsidP="002B4A8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SUBPROCESSO: Desligamentos</w:t>
            </w:r>
          </w:p>
        </w:tc>
      </w:tr>
      <w:tr w:rsidR="002B4A87" w:rsidRPr="002B4A87" w:rsidTr="0055116D">
        <w:tc>
          <w:tcPr>
            <w:tcW w:w="4524" w:type="dxa"/>
            <w:gridSpan w:val="3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859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32" w:type="dxa"/>
            <w:shd w:val="clear" w:color="auto" w:fill="auto"/>
          </w:tcPr>
          <w:p w:rsidR="002B4A87" w:rsidRPr="002B4A87" w:rsidRDefault="002B4A87" w:rsidP="002B4A8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solicitação de desligamento do empregado</w:t>
            </w:r>
            <w:r w:rsidR="00DE07BA">
              <w:rPr>
                <w:rFonts w:ascii="Arial" w:hAnsi="Arial" w:cs="Arial"/>
                <w:bCs/>
              </w:rPr>
              <w:t xml:space="preserve"> por meio do Sistema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Formulário de Pedido de Desligamento</w:t>
            </w:r>
          </w:p>
          <w:p w:rsidR="00DE07BA" w:rsidRPr="0071166A" w:rsidRDefault="00DE07B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Sistema SISDOC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Recebe solicitação de desligamento da Diretoria com ou sem PAD realizado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Os desligamentos de comissionados não exigem a realização de PAD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Elabora cálculos de rescisão e Termo de Rescisão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E3071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E30718">
              <w:rPr>
                <w:rFonts w:ascii="Arial" w:hAnsi="Arial" w:cs="Arial"/>
                <w:bCs/>
              </w:rPr>
              <w:t>Solicita aprovação e assinatura do Presidente no Termo de Rescisão</w:t>
            </w:r>
          </w:p>
        </w:tc>
        <w:tc>
          <w:tcPr>
            <w:tcW w:w="1859" w:type="dxa"/>
            <w:shd w:val="clear" w:color="auto" w:fill="auto"/>
          </w:tcPr>
          <w:p w:rsidR="0071166A" w:rsidRPr="00E30718" w:rsidRDefault="0071166A" w:rsidP="00131BF8">
            <w:pPr>
              <w:jc w:val="center"/>
            </w:pPr>
            <w:r w:rsidRPr="00E30718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E3071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614F2E" w:rsidRPr="002B4A87" w:rsidTr="0055116D">
        <w:tc>
          <w:tcPr>
            <w:tcW w:w="567" w:type="dxa"/>
            <w:shd w:val="clear" w:color="auto" w:fill="auto"/>
          </w:tcPr>
          <w:p w:rsidR="00614F2E" w:rsidRPr="0071166A" w:rsidRDefault="00614F2E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614F2E" w:rsidRPr="00E30718" w:rsidRDefault="00614F2E" w:rsidP="00614F2E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Aprova o </w:t>
            </w:r>
            <w:r w:rsidRPr="00E30718">
              <w:rPr>
                <w:rFonts w:ascii="Arial" w:hAnsi="Arial" w:cs="Arial"/>
                <w:bCs/>
              </w:rPr>
              <w:t>Termo de Rescisão</w:t>
            </w:r>
          </w:p>
        </w:tc>
        <w:tc>
          <w:tcPr>
            <w:tcW w:w="1859" w:type="dxa"/>
            <w:shd w:val="clear" w:color="auto" w:fill="auto"/>
          </w:tcPr>
          <w:p w:rsidR="00614F2E" w:rsidRPr="00E30718" w:rsidRDefault="00614F2E" w:rsidP="00131BF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Presidente </w:t>
            </w:r>
          </w:p>
        </w:tc>
        <w:tc>
          <w:tcPr>
            <w:tcW w:w="3332" w:type="dxa"/>
            <w:shd w:val="clear" w:color="auto" w:fill="auto"/>
          </w:tcPr>
          <w:p w:rsidR="00614F2E" w:rsidRPr="00E30718" w:rsidRDefault="00614F2E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E30718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E30718">
              <w:rPr>
                <w:rFonts w:ascii="Arial" w:hAnsi="Arial" w:cs="Arial"/>
                <w:bCs/>
              </w:rPr>
              <w:t xml:space="preserve">Realiza agendamento do exame </w:t>
            </w:r>
            <w:proofErr w:type="spellStart"/>
            <w:r w:rsidRPr="00E30718">
              <w:rPr>
                <w:rFonts w:ascii="Arial" w:hAnsi="Arial" w:cs="Arial"/>
                <w:bCs/>
              </w:rPr>
              <w:t>demissional</w:t>
            </w:r>
            <w:proofErr w:type="spellEnd"/>
            <w:r w:rsidR="001945CB" w:rsidRPr="00E30718">
              <w:rPr>
                <w:rFonts w:ascii="Arial" w:hAnsi="Arial" w:cs="Arial"/>
                <w:bCs/>
              </w:rPr>
              <w:t>, após a data de rescisão</w:t>
            </w:r>
            <w:r w:rsidR="00537B19" w:rsidRPr="00E30718">
              <w:rPr>
                <w:rFonts w:ascii="Arial" w:hAnsi="Arial" w:cs="Arial"/>
                <w:bCs/>
              </w:rPr>
              <w:t>.</w:t>
            </w:r>
          </w:p>
          <w:p w:rsidR="00537B19" w:rsidRPr="00E30718" w:rsidRDefault="00537B19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1859" w:type="dxa"/>
            <w:shd w:val="clear" w:color="auto" w:fill="auto"/>
          </w:tcPr>
          <w:p w:rsidR="0071166A" w:rsidRPr="00E30718" w:rsidRDefault="0071166A" w:rsidP="00131BF8">
            <w:pPr>
              <w:jc w:val="center"/>
            </w:pPr>
            <w:r w:rsidRPr="00E30718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1166A" w:rsidRPr="00E30718" w:rsidRDefault="00E30718" w:rsidP="00E3071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E30718">
              <w:rPr>
                <w:rFonts w:ascii="Arial" w:hAnsi="Arial" w:cs="Arial"/>
                <w:bCs/>
              </w:rPr>
              <w:t>Caso o empregado tenha realizado a menos de 120 dias o exame periódico o mesmo ficará dispensado d</w:t>
            </w:r>
            <w:r>
              <w:rPr>
                <w:rFonts w:ascii="Arial" w:hAnsi="Arial" w:cs="Arial"/>
                <w:bCs/>
              </w:rPr>
              <w:t xml:space="preserve">o exame </w:t>
            </w:r>
            <w:proofErr w:type="spellStart"/>
            <w:r>
              <w:rPr>
                <w:rFonts w:ascii="Arial" w:hAnsi="Arial" w:cs="Arial"/>
                <w:bCs/>
              </w:rPr>
              <w:t>demissional</w:t>
            </w:r>
            <w:proofErr w:type="spellEnd"/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Solicita ao empregado a apresentação da CTPS para atualizações e baixa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Formulário de Recebimento de CTPS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Realiza atualização e registro do desligamento na CTPS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Nos casos de comissionados é entregue a Chave de Saque do FGTS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Encaminha solicitação de pagamento do TRCT para o Financeiro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Até 10 (dez) dias após o último dia de atividade laboral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Envia o valor líquido da rescisão a ser creditado ao empregado 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do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Coleta assinatura do empregado nos documentos e entrega a CTPS e demais documentos da rescisão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Formulário de Entrega da CTPS</w:t>
            </w:r>
          </w:p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Solicita à operadora de plano de saúde a exclusão do empregado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Realiza entrevista de desligamento, se for o </w:t>
            </w:r>
            <w:proofErr w:type="gramStart"/>
            <w:r w:rsidRPr="0071166A">
              <w:rPr>
                <w:rFonts w:ascii="Arial" w:hAnsi="Arial" w:cs="Arial"/>
                <w:bCs/>
              </w:rPr>
              <w:t>caso</w:t>
            </w:r>
            <w:proofErr w:type="gramEnd"/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Modelo de Entrevista de Desligamento</w:t>
            </w:r>
          </w:p>
        </w:tc>
      </w:tr>
      <w:tr w:rsidR="0071166A" w:rsidRPr="002B4A87" w:rsidTr="0055116D">
        <w:tc>
          <w:tcPr>
            <w:tcW w:w="567" w:type="dxa"/>
            <w:shd w:val="clear" w:color="auto" w:fill="auto"/>
          </w:tcPr>
          <w:p w:rsidR="0071166A" w:rsidRPr="0071166A" w:rsidRDefault="0071166A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Armazena as informações da entrevista em pasta de uso restrito dos empregados do setor</w:t>
            </w:r>
          </w:p>
        </w:tc>
        <w:tc>
          <w:tcPr>
            <w:tcW w:w="1859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1166A" w:rsidRPr="0071166A" w:rsidRDefault="0071166A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417684" w:rsidRPr="002B4A87" w:rsidTr="0055116D">
        <w:tc>
          <w:tcPr>
            <w:tcW w:w="567" w:type="dxa"/>
            <w:shd w:val="clear" w:color="auto" w:fill="auto"/>
          </w:tcPr>
          <w:p w:rsidR="00417684" w:rsidRPr="0071166A" w:rsidRDefault="00417684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417684" w:rsidRPr="00417684" w:rsidRDefault="00BF3E20" w:rsidP="00417684">
            <w:pPr>
              <w:spacing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 w:rsidRPr="00BF3E20">
              <w:rPr>
                <w:rFonts w:ascii="Arial" w:hAnsi="Arial" w:cs="Arial"/>
                <w:bCs/>
              </w:rPr>
              <w:t xml:space="preserve">Solicita à Gerência de TI </w:t>
            </w:r>
            <w:r w:rsidR="00417684" w:rsidRPr="00BF3E20">
              <w:rPr>
                <w:rFonts w:ascii="Arial" w:hAnsi="Arial" w:cs="Arial"/>
                <w:bCs/>
              </w:rPr>
              <w:t>a exclusão dos acessos do empregado à rede do CFO</w:t>
            </w:r>
          </w:p>
        </w:tc>
        <w:tc>
          <w:tcPr>
            <w:tcW w:w="1859" w:type="dxa"/>
            <w:shd w:val="clear" w:color="auto" w:fill="auto"/>
          </w:tcPr>
          <w:p w:rsidR="00417684" w:rsidRPr="0071166A" w:rsidRDefault="00417684" w:rsidP="00131BF8">
            <w:pPr>
              <w:spacing w:line="288" w:lineRule="auto"/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417684" w:rsidRPr="0071166A" w:rsidRDefault="00867D99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chamado</w:t>
            </w:r>
          </w:p>
        </w:tc>
      </w:tr>
      <w:tr w:rsidR="00867D99" w:rsidRPr="002B4A87" w:rsidTr="00252FB0">
        <w:tc>
          <w:tcPr>
            <w:tcW w:w="567" w:type="dxa"/>
            <w:shd w:val="clear" w:color="auto" w:fill="auto"/>
          </w:tcPr>
          <w:p w:rsidR="00867D99" w:rsidRPr="0071166A" w:rsidRDefault="00867D99" w:rsidP="00252FB0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867D99" w:rsidRPr="00BF3E20" w:rsidRDefault="00867D99" w:rsidP="00867D99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I</w:t>
            </w:r>
            <w:r w:rsidRPr="00867D99">
              <w:rPr>
                <w:rFonts w:ascii="Arial" w:hAnsi="Arial" w:cs="Arial"/>
                <w:bCs/>
              </w:rPr>
              <w:t>nforma o nome do colaborador e/ou estagiário desligado</w:t>
            </w:r>
            <w:r>
              <w:rPr>
                <w:rFonts w:ascii="Arial" w:hAnsi="Arial" w:cs="Arial"/>
                <w:bCs/>
              </w:rPr>
              <w:t xml:space="preserve"> e a </w:t>
            </w:r>
            <w:r w:rsidRPr="00867D99">
              <w:rPr>
                <w:rFonts w:ascii="Arial" w:hAnsi="Arial" w:cs="Arial"/>
                <w:bCs/>
              </w:rPr>
              <w:t>data da efetivação do d</w:t>
            </w:r>
            <w:r>
              <w:rPr>
                <w:rFonts w:ascii="Arial" w:hAnsi="Arial" w:cs="Arial"/>
                <w:bCs/>
              </w:rPr>
              <w:t xml:space="preserve">esligamento/término do contrato ao </w:t>
            </w:r>
            <w:r w:rsidR="007A7C4C">
              <w:rPr>
                <w:rFonts w:ascii="Arial" w:hAnsi="Arial" w:cs="Arial"/>
              </w:rPr>
              <w:t>Chefe do Setor Administrativo e colaboradores do Setor de Apoio Operacional</w:t>
            </w:r>
          </w:p>
        </w:tc>
        <w:tc>
          <w:tcPr>
            <w:tcW w:w="1859" w:type="dxa"/>
            <w:shd w:val="clear" w:color="auto" w:fill="auto"/>
          </w:tcPr>
          <w:p w:rsidR="00867D99" w:rsidRPr="0071166A" w:rsidRDefault="007A7C4C" w:rsidP="00131BF8">
            <w:pPr>
              <w:spacing w:line="288" w:lineRule="auto"/>
              <w:jc w:val="center"/>
              <w:rPr>
                <w:rFonts w:ascii="Arial" w:hAnsi="Arial" w:cs="Arial"/>
              </w:rPr>
            </w:pPr>
            <w:r w:rsidRPr="0071166A"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867D99" w:rsidRDefault="007A7C4C" w:rsidP="00131BF8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</w:tc>
      </w:tr>
    </w:tbl>
    <w:p w:rsidR="007A7C4C" w:rsidRDefault="007A7C4C" w:rsidP="009C5CDC">
      <w:pPr>
        <w:pStyle w:val="Corpodetexto"/>
        <w:spacing w:before="200" w:after="200" w:line="288" w:lineRule="auto"/>
        <w:outlineLvl w:val="0"/>
        <w:rPr>
          <w:sz w:val="24"/>
        </w:rPr>
      </w:pP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402"/>
        <w:gridCol w:w="2555"/>
        <w:gridCol w:w="1859"/>
        <w:gridCol w:w="3332"/>
      </w:tblGrid>
      <w:tr w:rsidR="007A7C4C" w:rsidRPr="002B4A87" w:rsidTr="00B05CA1">
        <w:tc>
          <w:tcPr>
            <w:tcW w:w="1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A7C4C" w:rsidRPr="002B4A87" w:rsidRDefault="007A7C4C" w:rsidP="00B05CA1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571DB1">
              <w:rPr>
                <w:rFonts w:ascii="Arial" w:hAnsi="Arial" w:cs="Arial"/>
                <w:b/>
                <w:bCs/>
              </w:rPr>
              <w:t>CÓDIGO:</w:t>
            </w:r>
          </w:p>
        </w:tc>
        <w:tc>
          <w:tcPr>
            <w:tcW w:w="7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A7C4C" w:rsidRPr="002B4A87" w:rsidRDefault="007A7C4C" w:rsidP="00B05CA1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 xml:space="preserve">PROCESSO: </w:t>
            </w:r>
            <w:r w:rsidRPr="002B4A87">
              <w:rPr>
                <w:rFonts w:ascii="Arial" w:hAnsi="Arial" w:cs="Arial"/>
                <w:bCs/>
              </w:rPr>
              <w:t>Administração de Pessoal</w:t>
            </w:r>
          </w:p>
        </w:tc>
      </w:tr>
      <w:tr w:rsidR="007A7C4C" w:rsidRPr="002B4A87" w:rsidTr="00B05CA1">
        <w:tc>
          <w:tcPr>
            <w:tcW w:w="1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7C4C" w:rsidRPr="002B4A87" w:rsidRDefault="007A7C4C" w:rsidP="00B05CA1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7A7C4C" w:rsidRPr="002B4A87" w:rsidRDefault="007A7C4C" w:rsidP="007A7C4C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SUBPROCESSO: Readequação da Força de Trabalho</w:t>
            </w:r>
          </w:p>
        </w:tc>
      </w:tr>
      <w:tr w:rsidR="007A7C4C" w:rsidRPr="002B4A87" w:rsidTr="00B05CA1">
        <w:tc>
          <w:tcPr>
            <w:tcW w:w="4524" w:type="dxa"/>
            <w:gridSpan w:val="3"/>
            <w:shd w:val="clear" w:color="auto" w:fill="auto"/>
          </w:tcPr>
          <w:p w:rsidR="007A7C4C" w:rsidRPr="002B4A87" w:rsidRDefault="007A7C4C" w:rsidP="00B05CA1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1859" w:type="dxa"/>
            <w:shd w:val="clear" w:color="auto" w:fill="auto"/>
          </w:tcPr>
          <w:p w:rsidR="007A7C4C" w:rsidRPr="002B4A87" w:rsidRDefault="007A7C4C" w:rsidP="00B05CA1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3332" w:type="dxa"/>
            <w:shd w:val="clear" w:color="auto" w:fill="auto"/>
          </w:tcPr>
          <w:p w:rsidR="007A7C4C" w:rsidRPr="002B4A87" w:rsidRDefault="007A7C4C" w:rsidP="00B05CA1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B4A87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A7C4C" w:rsidRPr="0071166A" w:rsidTr="00252FB0">
        <w:tc>
          <w:tcPr>
            <w:tcW w:w="567" w:type="dxa"/>
            <w:shd w:val="clear" w:color="auto" w:fill="auto"/>
          </w:tcPr>
          <w:p w:rsidR="007A7C4C" w:rsidRPr="0071166A" w:rsidRDefault="007A7C4C" w:rsidP="002B055D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A7C4C" w:rsidRPr="0071166A" w:rsidRDefault="007A7C4C" w:rsidP="002B05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 xml:space="preserve">Recebe </w:t>
            </w:r>
            <w:r w:rsidR="002B055D">
              <w:rPr>
                <w:rFonts w:ascii="Arial" w:hAnsi="Arial" w:cs="Arial"/>
                <w:bCs/>
              </w:rPr>
              <w:t xml:space="preserve">dos Gestores </w:t>
            </w:r>
            <w:r w:rsidRPr="0071166A">
              <w:rPr>
                <w:rFonts w:ascii="Arial" w:hAnsi="Arial" w:cs="Arial"/>
                <w:bCs/>
              </w:rPr>
              <w:t xml:space="preserve">solicitação de </w:t>
            </w:r>
            <w:r>
              <w:rPr>
                <w:rFonts w:ascii="Arial" w:hAnsi="Arial" w:cs="Arial"/>
                <w:bCs/>
              </w:rPr>
              <w:t xml:space="preserve">estudo de dimensionamento para readequação da força de </w:t>
            </w:r>
            <w:r w:rsidR="002B055D">
              <w:rPr>
                <w:rFonts w:ascii="Arial" w:hAnsi="Arial" w:cs="Arial"/>
                <w:bCs/>
              </w:rPr>
              <w:t xml:space="preserve">trabalho </w:t>
            </w:r>
          </w:p>
        </w:tc>
        <w:tc>
          <w:tcPr>
            <w:tcW w:w="1859" w:type="dxa"/>
            <w:shd w:val="clear" w:color="auto" w:fill="auto"/>
          </w:tcPr>
          <w:p w:rsidR="007A7C4C" w:rsidRPr="0071166A" w:rsidRDefault="007A7C4C" w:rsidP="00B05CA1">
            <w:pPr>
              <w:jc w:val="center"/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7A7C4C" w:rsidRPr="0071166A" w:rsidRDefault="007A7C4C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</w:tc>
      </w:tr>
      <w:tr w:rsidR="007A7C4C" w:rsidRPr="0071166A" w:rsidTr="00252FB0">
        <w:tc>
          <w:tcPr>
            <w:tcW w:w="567" w:type="dxa"/>
            <w:shd w:val="clear" w:color="auto" w:fill="auto"/>
          </w:tcPr>
          <w:p w:rsidR="007A7C4C" w:rsidRPr="0071166A" w:rsidRDefault="007A7C4C" w:rsidP="002B055D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A7C4C" w:rsidRPr="0071166A" w:rsidRDefault="007A7C4C" w:rsidP="002B05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Encaminha </w:t>
            </w:r>
            <w:r w:rsidR="002B055D">
              <w:rPr>
                <w:rFonts w:ascii="Arial" w:hAnsi="Arial" w:cs="Arial"/>
                <w:bCs/>
              </w:rPr>
              <w:t xml:space="preserve">ao Gestor solicitante a planilha </w:t>
            </w:r>
            <w:r>
              <w:rPr>
                <w:rFonts w:ascii="Arial" w:hAnsi="Arial" w:cs="Arial"/>
                <w:bCs/>
              </w:rPr>
              <w:t xml:space="preserve">para preenchimento dos produtos gerados no Setor, número de horas mês/ano de execução para cada produto gerado e número de colaboradores que executam a </w:t>
            </w:r>
            <w:proofErr w:type="gramStart"/>
            <w:r>
              <w:rPr>
                <w:rFonts w:ascii="Arial" w:hAnsi="Arial" w:cs="Arial"/>
                <w:bCs/>
              </w:rPr>
              <w:t>atividade</w:t>
            </w:r>
            <w:proofErr w:type="gramEnd"/>
          </w:p>
        </w:tc>
        <w:tc>
          <w:tcPr>
            <w:tcW w:w="1859" w:type="dxa"/>
            <w:shd w:val="clear" w:color="auto" w:fill="auto"/>
          </w:tcPr>
          <w:p w:rsidR="007A7C4C" w:rsidRPr="0071166A" w:rsidRDefault="007A7C4C" w:rsidP="00B05CA1">
            <w:pPr>
              <w:jc w:val="center"/>
            </w:pPr>
            <w:r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A7C4C" w:rsidRDefault="007A7C4C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  <w:p w:rsidR="002B055D" w:rsidRPr="0071166A" w:rsidRDefault="002B055D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Planilha Estudo de Dimensionamento da Força de Trabalho</w:t>
            </w:r>
          </w:p>
        </w:tc>
      </w:tr>
      <w:tr w:rsidR="007A7C4C" w:rsidRPr="0071166A" w:rsidTr="00252FB0">
        <w:tc>
          <w:tcPr>
            <w:tcW w:w="567" w:type="dxa"/>
            <w:shd w:val="clear" w:color="auto" w:fill="auto"/>
          </w:tcPr>
          <w:p w:rsidR="007A7C4C" w:rsidRPr="002B055D" w:rsidRDefault="007A7C4C" w:rsidP="002B055D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7A7C4C" w:rsidRDefault="007A7C4C" w:rsidP="007A7C4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Recebe a planilha preenchida</w:t>
            </w:r>
            <w:r w:rsidR="002B055D">
              <w:rPr>
                <w:rFonts w:ascii="Arial" w:hAnsi="Arial" w:cs="Arial"/>
                <w:bCs/>
              </w:rPr>
              <w:t xml:space="preserve"> e encaminha ao Setor de Desempenho e Resultados para elaboração do Relatório de Dimensionamento da Força de Trabalho</w:t>
            </w:r>
          </w:p>
        </w:tc>
        <w:tc>
          <w:tcPr>
            <w:tcW w:w="1859" w:type="dxa"/>
            <w:shd w:val="clear" w:color="auto" w:fill="auto"/>
          </w:tcPr>
          <w:p w:rsidR="007A7C4C" w:rsidRDefault="002B055D" w:rsidP="00B05CA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Analista de RH</w:t>
            </w:r>
          </w:p>
        </w:tc>
        <w:tc>
          <w:tcPr>
            <w:tcW w:w="3332" w:type="dxa"/>
            <w:shd w:val="clear" w:color="auto" w:fill="auto"/>
          </w:tcPr>
          <w:p w:rsidR="007A7C4C" w:rsidRDefault="002B055D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</w:tc>
      </w:tr>
      <w:tr w:rsidR="002B055D" w:rsidRPr="0071166A" w:rsidTr="00252FB0">
        <w:tc>
          <w:tcPr>
            <w:tcW w:w="567" w:type="dxa"/>
            <w:shd w:val="clear" w:color="auto" w:fill="auto"/>
          </w:tcPr>
          <w:p w:rsidR="002B055D" w:rsidRPr="002B055D" w:rsidRDefault="002B055D" w:rsidP="002B055D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2B055D" w:rsidRDefault="002B055D" w:rsidP="007A7C4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Recebe do Setor de Desempenho e Resultados o relatório </w:t>
            </w:r>
          </w:p>
        </w:tc>
        <w:tc>
          <w:tcPr>
            <w:tcW w:w="1859" w:type="dxa"/>
            <w:shd w:val="clear" w:color="auto" w:fill="auto"/>
          </w:tcPr>
          <w:p w:rsidR="002B055D" w:rsidRDefault="002B055D" w:rsidP="00B05CA1">
            <w:pPr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2B055D" w:rsidRDefault="002B055D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Por e-mail </w:t>
            </w:r>
          </w:p>
          <w:p w:rsidR="002B055D" w:rsidRDefault="002B055D" w:rsidP="00B05CA1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-Relatório de Dimensionamento da Força de Trabalho</w:t>
            </w:r>
          </w:p>
        </w:tc>
      </w:tr>
      <w:tr w:rsidR="002B055D" w:rsidRPr="0071166A" w:rsidTr="00252FB0">
        <w:tc>
          <w:tcPr>
            <w:tcW w:w="567" w:type="dxa"/>
            <w:shd w:val="clear" w:color="auto" w:fill="auto"/>
          </w:tcPr>
          <w:p w:rsidR="002B055D" w:rsidRPr="002B055D" w:rsidRDefault="002B055D" w:rsidP="002B055D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2B055D" w:rsidRDefault="002B055D" w:rsidP="007A7C4C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Encaminha o relatório ao solicitante informando sobre a recomendação ou não do aumento do quadro de pessoal</w:t>
            </w:r>
          </w:p>
        </w:tc>
        <w:tc>
          <w:tcPr>
            <w:tcW w:w="1859" w:type="dxa"/>
            <w:shd w:val="clear" w:color="auto" w:fill="auto"/>
          </w:tcPr>
          <w:p w:rsidR="002B055D" w:rsidRPr="0071166A" w:rsidRDefault="002B055D" w:rsidP="00B05CA1">
            <w:pPr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2B055D" w:rsidRDefault="002B055D" w:rsidP="002B05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- Por e-mail </w:t>
            </w:r>
          </w:p>
          <w:p w:rsidR="002B055D" w:rsidRDefault="002B055D" w:rsidP="002B05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-Relatório de Dimensionamento da Força de Trabalho</w:t>
            </w:r>
          </w:p>
        </w:tc>
      </w:tr>
      <w:tr w:rsidR="002B055D" w:rsidRPr="0071166A" w:rsidTr="00252FB0">
        <w:tc>
          <w:tcPr>
            <w:tcW w:w="567" w:type="dxa"/>
            <w:shd w:val="clear" w:color="auto" w:fill="auto"/>
          </w:tcPr>
          <w:p w:rsidR="002B055D" w:rsidRPr="002B055D" w:rsidRDefault="002B055D" w:rsidP="002B055D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2B055D" w:rsidRDefault="002B055D" w:rsidP="002B05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caso de recomendação de aumento do quadro de pessoal encaminha para aprovação da Superintendência</w:t>
            </w:r>
          </w:p>
        </w:tc>
        <w:tc>
          <w:tcPr>
            <w:tcW w:w="1859" w:type="dxa"/>
            <w:shd w:val="clear" w:color="auto" w:fill="auto"/>
          </w:tcPr>
          <w:p w:rsidR="002B055D" w:rsidRPr="0071166A" w:rsidRDefault="002B055D" w:rsidP="00B05CA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Gestor Solicitante</w:t>
            </w:r>
          </w:p>
        </w:tc>
        <w:tc>
          <w:tcPr>
            <w:tcW w:w="3332" w:type="dxa"/>
            <w:shd w:val="clear" w:color="auto" w:fill="auto"/>
          </w:tcPr>
          <w:p w:rsidR="002B055D" w:rsidRDefault="002B055D" w:rsidP="002B05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</w:tc>
      </w:tr>
      <w:tr w:rsidR="002B055D" w:rsidRPr="0071166A" w:rsidTr="00252FB0">
        <w:tc>
          <w:tcPr>
            <w:tcW w:w="567" w:type="dxa"/>
            <w:shd w:val="clear" w:color="auto" w:fill="auto"/>
          </w:tcPr>
          <w:p w:rsidR="002B055D" w:rsidRPr="002B055D" w:rsidRDefault="002B055D" w:rsidP="002B055D">
            <w:pPr>
              <w:pStyle w:val="PargrafodaLista"/>
              <w:numPr>
                <w:ilvl w:val="0"/>
                <w:numId w:val="6"/>
              </w:numPr>
              <w:spacing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957" w:type="dxa"/>
            <w:gridSpan w:val="2"/>
            <w:shd w:val="clear" w:color="auto" w:fill="auto"/>
          </w:tcPr>
          <w:p w:rsidR="002B055D" w:rsidRDefault="00B262AB" w:rsidP="00B262AB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Caso seja aprovado r</w:t>
            </w:r>
            <w:r w:rsidR="002B055D">
              <w:rPr>
                <w:rFonts w:ascii="Arial" w:hAnsi="Arial" w:cs="Arial"/>
                <w:bCs/>
              </w:rPr>
              <w:t>ecebe a solicitação de contrataç</w:t>
            </w:r>
            <w:r>
              <w:rPr>
                <w:rFonts w:ascii="Arial" w:hAnsi="Arial" w:cs="Arial"/>
                <w:bCs/>
              </w:rPr>
              <w:t xml:space="preserve">ão de pessoal e executa as atividades conforme descrito no </w:t>
            </w:r>
            <w:proofErr w:type="spellStart"/>
            <w:r>
              <w:rPr>
                <w:rFonts w:ascii="Arial" w:hAnsi="Arial" w:cs="Arial"/>
                <w:bCs/>
              </w:rPr>
              <w:t>subprocesso</w:t>
            </w:r>
            <w:proofErr w:type="spellEnd"/>
            <w:r>
              <w:rPr>
                <w:rFonts w:ascii="Arial" w:hAnsi="Arial" w:cs="Arial"/>
                <w:bCs/>
              </w:rPr>
              <w:t xml:space="preserve"> Contratação de Pessoal</w:t>
            </w:r>
          </w:p>
        </w:tc>
        <w:tc>
          <w:tcPr>
            <w:tcW w:w="1859" w:type="dxa"/>
            <w:shd w:val="clear" w:color="auto" w:fill="auto"/>
          </w:tcPr>
          <w:p w:rsidR="002B055D" w:rsidRDefault="002B055D" w:rsidP="00B05CA1">
            <w:pPr>
              <w:jc w:val="center"/>
              <w:rPr>
                <w:rFonts w:ascii="Arial" w:hAnsi="Arial" w:cs="Arial"/>
                <w:bCs/>
              </w:rPr>
            </w:pPr>
            <w:r w:rsidRPr="0071166A">
              <w:rPr>
                <w:rFonts w:ascii="Arial" w:hAnsi="Arial" w:cs="Arial"/>
                <w:bCs/>
              </w:rPr>
              <w:t>Chefe SERHUM</w:t>
            </w:r>
          </w:p>
        </w:tc>
        <w:tc>
          <w:tcPr>
            <w:tcW w:w="3332" w:type="dxa"/>
            <w:shd w:val="clear" w:color="auto" w:fill="auto"/>
          </w:tcPr>
          <w:p w:rsidR="002B055D" w:rsidRDefault="00B262AB" w:rsidP="002B055D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- Por e-mail</w:t>
            </w:r>
          </w:p>
        </w:tc>
      </w:tr>
    </w:tbl>
    <w:p w:rsidR="007A7C4C" w:rsidRDefault="007A7C4C" w:rsidP="009C5CDC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518C8" w:rsidRPr="0055116D" w:rsidRDefault="00EE050D" w:rsidP="0055116D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DIAGRAMA DE ESCOPO DO PROCESSO</w:t>
      </w:r>
    </w:p>
    <w:p w:rsidR="00A518C8" w:rsidRDefault="00804272" w:rsidP="0055116D">
      <w:pPr>
        <w:pStyle w:val="Corpodetexto"/>
        <w:spacing w:before="200" w:after="200" w:line="288" w:lineRule="auto"/>
        <w:outlineLvl w:val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9984" behindDoc="0" locked="0" layoutInCell="1" allowOverlap="1" wp14:anchorId="71D3A817" wp14:editId="5FE473AA">
            <wp:simplePos x="0" y="0"/>
            <wp:positionH relativeFrom="column">
              <wp:posOffset>143124</wp:posOffset>
            </wp:positionH>
            <wp:positionV relativeFrom="paragraph">
              <wp:posOffset>23495</wp:posOffset>
            </wp:positionV>
            <wp:extent cx="5720080" cy="4053205"/>
            <wp:effectExtent l="0" t="0" r="0" b="4445"/>
            <wp:wrapNone/>
            <wp:docPr id="3" name="Imagem 3" descr="C:\Users\denise.villa\Downloads\DEP ADM R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e.villa\Downloads\DEP ADM RH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3" t="13417"/>
                    <a:stretch/>
                  </pic:blipFill>
                  <pic:spPr bwMode="auto">
                    <a:xfrm>
                      <a:off x="0" y="0"/>
                      <a:ext cx="572008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50D" w:rsidRDefault="00EE050D" w:rsidP="00803B2C">
      <w:pPr>
        <w:pStyle w:val="Corpodetexto"/>
        <w:spacing w:before="200" w:after="200" w:line="288" w:lineRule="auto"/>
        <w:ind w:left="322" w:hanging="350"/>
        <w:outlineLvl w:val="0"/>
        <w:rPr>
          <w:sz w:val="24"/>
        </w:rPr>
      </w:pPr>
    </w:p>
    <w:p w:rsidR="00EE050D" w:rsidRDefault="00EE050D" w:rsidP="007428F5">
      <w:pPr>
        <w:pStyle w:val="Corpodetexto"/>
        <w:spacing w:before="200" w:after="200" w:line="288" w:lineRule="auto"/>
        <w:ind w:left="322" w:hanging="350"/>
        <w:outlineLvl w:val="0"/>
        <w:rPr>
          <w:sz w:val="24"/>
        </w:rPr>
      </w:pPr>
    </w:p>
    <w:p w:rsidR="00EE050D" w:rsidRDefault="00EE050D" w:rsidP="007428F5">
      <w:pPr>
        <w:pStyle w:val="Corpodetexto"/>
        <w:spacing w:before="200" w:after="200" w:line="288" w:lineRule="auto"/>
        <w:ind w:left="322" w:hanging="350"/>
        <w:outlineLvl w:val="0"/>
        <w:rPr>
          <w:sz w:val="24"/>
        </w:rPr>
      </w:pPr>
    </w:p>
    <w:p w:rsidR="004B42DE" w:rsidRDefault="004B42DE" w:rsidP="007428F5">
      <w:pPr>
        <w:pStyle w:val="Corpodetexto"/>
        <w:spacing w:before="200" w:after="200" w:line="288" w:lineRule="auto"/>
        <w:ind w:left="322" w:hanging="350"/>
        <w:outlineLvl w:val="0"/>
        <w:rPr>
          <w:sz w:val="24"/>
        </w:rPr>
      </w:pPr>
    </w:p>
    <w:p w:rsidR="004B42DE" w:rsidRDefault="004B42DE" w:rsidP="007428F5">
      <w:pPr>
        <w:pStyle w:val="Corpodetexto"/>
        <w:spacing w:before="200" w:after="200" w:line="288" w:lineRule="auto"/>
        <w:ind w:left="322" w:hanging="350"/>
        <w:outlineLvl w:val="0"/>
        <w:rPr>
          <w:sz w:val="24"/>
        </w:rPr>
      </w:pPr>
    </w:p>
    <w:p w:rsidR="00252FB0" w:rsidRDefault="00252FB0" w:rsidP="00252FB0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252FB0" w:rsidRDefault="00252FB0" w:rsidP="00252FB0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252FB0" w:rsidRDefault="00252FB0" w:rsidP="00252FB0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252FB0" w:rsidRDefault="00252FB0" w:rsidP="00252FB0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252FB0" w:rsidRDefault="00252FB0" w:rsidP="00252FB0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252FB0" w:rsidRDefault="00252FB0" w:rsidP="00252FB0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252FB0" w:rsidRDefault="00252FB0" w:rsidP="00252FB0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DE07BA" w:rsidRDefault="00DE07BA" w:rsidP="00252FB0">
      <w:pPr>
        <w:pStyle w:val="Corpodetexto"/>
        <w:spacing w:before="200" w:after="200" w:line="288" w:lineRule="auto"/>
        <w:ind w:left="322"/>
        <w:outlineLvl w:val="0"/>
        <w:rPr>
          <w:sz w:val="24"/>
        </w:rPr>
      </w:pPr>
    </w:p>
    <w:p w:rsidR="007739D7" w:rsidRDefault="007739D7" w:rsidP="007739D7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ANEXOS</w:t>
      </w:r>
    </w:p>
    <w:p w:rsidR="007739D7" w:rsidRPr="007739D7" w:rsidRDefault="007739D7" w:rsidP="007739D7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</w:rPr>
      </w:pPr>
      <w:r w:rsidRPr="007739D7">
        <w:rPr>
          <w:rStyle w:val="normaltextrun"/>
          <w:rFonts w:ascii="Arial" w:hAnsi="Arial" w:cs="Arial"/>
          <w:bCs/>
          <w:sz w:val="22"/>
          <w:szCs w:val="22"/>
        </w:rPr>
        <w:t>FO 0064 Alteração de Dados Bancários Estagiário</w:t>
      </w:r>
      <w:r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0065 Alteração de Endereço Estagiário;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0066 Alteração de Vale Alimentação Estagiário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0067 Alteração de Vale Alimentação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0068 Entrega de Carteiras Funcionais para Assinatura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0070 Devolução de CTPS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0071 Documentos para Estágio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0073 Entrega de Carteirinha UNIMED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0074 Entrega de CTPS para Assinatura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0075 Formulário de Entrega de Identidade Funcional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0076 Ficha Geral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0077 Formulário de Programação de Férias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0078 Formulário de Recebimento de Atestado Médico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0079 Imposto de Renda com Dependentes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7739D7" w:rsidRPr="00992752" w:rsidRDefault="007739D7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0080 Imposto de Renda sem Dependentes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0081 Inclusão e Exclusão de Dependente da UNIMED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0082 Padrão CFO Unimed Pagamento de Agregado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0083 Pedido de Desligamento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0084 Pedido de Vale Transporte Estagiário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0085 Pedido de Vale Transporte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0087 Recebimento de CTPS para Assinatura (Empregado)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0088 Recebimento de CTPS para Assinatura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0089 Recebimento de CTPS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0090 Recebimento de FUNCIONAL para Desligamento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0091 Solicitação de Treinamento ou Capacitação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0092 Solicitação para Adesão Plano Delta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 xml:space="preserve">FO 0093 Termo </w:t>
      </w:r>
      <w:proofErr w:type="spellStart"/>
      <w:r w:rsidRPr="00992752">
        <w:rPr>
          <w:rStyle w:val="normaltextrun"/>
          <w:rFonts w:ascii="Arial" w:hAnsi="Arial" w:cs="Arial"/>
          <w:bCs/>
          <w:sz w:val="22"/>
          <w:szCs w:val="22"/>
        </w:rPr>
        <w:t>Unico</w:t>
      </w:r>
      <w:proofErr w:type="spellEnd"/>
      <w:r w:rsidRPr="00992752">
        <w:rPr>
          <w:rStyle w:val="normaltextrun"/>
          <w:rFonts w:ascii="Arial" w:hAnsi="Arial" w:cs="Arial"/>
          <w:bCs/>
          <w:sz w:val="22"/>
          <w:szCs w:val="22"/>
        </w:rPr>
        <w:t xml:space="preserve"> RN 279 _ U. RIO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0094 Transferência de Plano UNIMED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0095 Alteração de Dados Bancários Empregado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0097 Demissão a Pedido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0098 Exclusão do Plano por Motivo Espontâneo Sem Desligamento da Empresa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0102 Relação de Documentos para Admissão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Pr="00992752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0103 Alteração de Dados Bancários Funcionário</w:t>
      </w:r>
      <w:r w:rsidR="00992752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4C098B" w:rsidRDefault="004C098B" w:rsidP="00992752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92752">
        <w:rPr>
          <w:rStyle w:val="normaltextrun"/>
          <w:rFonts w:ascii="Arial" w:hAnsi="Arial" w:cs="Arial"/>
          <w:bCs/>
          <w:sz w:val="22"/>
          <w:szCs w:val="22"/>
        </w:rPr>
        <w:t>FO 0104 Alteração de Endereço Funcionário</w:t>
      </w:r>
      <w:r w:rsidR="0018024B">
        <w:rPr>
          <w:rStyle w:val="normaltextrun"/>
          <w:rFonts w:ascii="Arial" w:hAnsi="Arial" w:cs="Arial"/>
          <w:bCs/>
          <w:sz w:val="22"/>
          <w:szCs w:val="22"/>
        </w:rPr>
        <w:t>;</w:t>
      </w:r>
    </w:p>
    <w:p w:rsidR="0018024B" w:rsidRDefault="0018024B" w:rsidP="0058692C">
      <w:pPr>
        <w:pStyle w:val="paragraph"/>
        <w:numPr>
          <w:ilvl w:val="0"/>
          <w:numId w:val="2"/>
        </w:numPr>
        <w:spacing w:line="276" w:lineRule="auto"/>
        <w:ind w:left="322" w:hanging="350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  <w:r w:rsidRPr="009D1EED">
        <w:rPr>
          <w:rStyle w:val="normaltextrun"/>
          <w:rFonts w:ascii="Arial" w:hAnsi="Arial" w:cs="Arial"/>
          <w:bCs/>
          <w:sz w:val="22"/>
          <w:szCs w:val="22"/>
        </w:rPr>
        <w:t>FO 0108 Sol</w:t>
      </w:r>
      <w:r w:rsidR="0058692C" w:rsidRPr="009D1EED">
        <w:rPr>
          <w:rStyle w:val="normaltextrun"/>
          <w:rFonts w:ascii="Arial" w:hAnsi="Arial" w:cs="Arial"/>
          <w:bCs/>
          <w:sz w:val="22"/>
          <w:szCs w:val="22"/>
        </w:rPr>
        <w:t>icitação de Admissão de Pessoal.</w:t>
      </w:r>
    </w:p>
    <w:p w:rsidR="00DE07BA" w:rsidRDefault="00DE07BA" w:rsidP="00DE07BA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</w:p>
    <w:p w:rsidR="00DE07BA" w:rsidRDefault="00DE07BA" w:rsidP="00DE07BA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</w:p>
    <w:p w:rsidR="00DE07BA" w:rsidRPr="009D1EED" w:rsidRDefault="00DE07BA" w:rsidP="00DE07BA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bCs/>
          <w:sz w:val="22"/>
          <w:szCs w:val="22"/>
        </w:rPr>
      </w:pPr>
    </w:p>
    <w:p w:rsidR="00EE050D" w:rsidRPr="00BF3E20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F3E20">
        <w:rPr>
          <w:sz w:val="24"/>
        </w:rPr>
        <w:t>FLUXOS</w:t>
      </w:r>
    </w:p>
    <w:p w:rsidR="000D35BC" w:rsidRDefault="007A22C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4C6C493" wp14:editId="1870104D">
            <wp:simplePos x="0" y="0"/>
            <wp:positionH relativeFrom="column">
              <wp:posOffset>-125095</wp:posOffset>
            </wp:positionH>
            <wp:positionV relativeFrom="paragraph">
              <wp:posOffset>635</wp:posOffset>
            </wp:positionV>
            <wp:extent cx="6333490" cy="501713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9"/>
                    <a:stretch/>
                  </pic:blipFill>
                  <pic:spPr bwMode="auto">
                    <a:xfrm>
                      <a:off x="0" y="0"/>
                      <a:ext cx="6333490" cy="501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35BC" w:rsidRDefault="000D35BC" w:rsidP="0042684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DE07BA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62CAA4C" wp14:editId="4A8DEDB1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6384290" cy="5445760"/>
            <wp:effectExtent l="0" t="0" r="0" b="254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"/>
                    <a:stretch/>
                  </pic:blipFill>
                  <pic:spPr bwMode="auto">
                    <a:xfrm>
                      <a:off x="0" y="0"/>
                      <a:ext cx="6384290" cy="544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52FB0" w:rsidRDefault="00252FB0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2E1F52" w:rsidRDefault="002E1F52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BF3E20" w:rsidRDefault="00BF3E20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BF3E20" w:rsidRDefault="00BF3E20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DE07BA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52AC171" wp14:editId="344BE78A">
            <wp:simplePos x="0" y="0"/>
            <wp:positionH relativeFrom="column">
              <wp:posOffset>2396490</wp:posOffset>
            </wp:positionH>
            <wp:positionV relativeFrom="paragraph">
              <wp:posOffset>62230</wp:posOffset>
            </wp:positionV>
            <wp:extent cx="4055110" cy="6352540"/>
            <wp:effectExtent l="0" t="0" r="254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5"/>
                    <a:stretch/>
                  </pic:blipFill>
                  <pic:spPr bwMode="auto">
                    <a:xfrm>
                      <a:off x="0" y="0"/>
                      <a:ext cx="4055110" cy="635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C7CDFD5" wp14:editId="6DA3D567">
            <wp:simplePos x="0" y="0"/>
            <wp:positionH relativeFrom="column">
              <wp:posOffset>1550</wp:posOffset>
            </wp:positionH>
            <wp:positionV relativeFrom="paragraph">
              <wp:posOffset>-78664</wp:posOffset>
            </wp:positionV>
            <wp:extent cx="2456815" cy="6376670"/>
            <wp:effectExtent l="0" t="0" r="635" b="508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92" b="8277"/>
                    <a:stretch/>
                  </pic:blipFill>
                  <pic:spPr bwMode="auto">
                    <a:xfrm>
                      <a:off x="0" y="0"/>
                      <a:ext cx="2456815" cy="637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6F2DF5" w:rsidRDefault="006F2DF5" w:rsidP="00426841">
      <w:pPr>
        <w:pStyle w:val="Corpodetexto"/>
        <w:spacing w:before="200" w:after="200" w:line="288" w:lineRule="auto"/>
        <w:outlineLvl w:val="0"/>
        <w:rPr>
          <w:noProof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076DCD" w:rsidRDefault="00076DCD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426841" w:rsidRPr="00803B2C" w:rsidRDefault="00426841" w:rsidP="00426841">
      <w:pPr>
        <w:pStyle w:val="Corpodetexto"/>
        <w:spacing w:before="200" w:after="200" w:line="288" w:lineRule="auto"/>
        <w:outlineLvl w:val="0"/>
        <w:rPr>
          <w:sz w:val="24"/>
          <w:highlight w:val="yellow"/>
        </w:rPr>
      </w:pPr>
    </w:p>
    <w:p w:rsidR="00EE050D" w:rsidRDefault="00DE07B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283CD21" wp14:editId="25613C5D">
            <wp:simplePos x="0" y="0"/>
            <wp:positionH relativeFrom="column">
              <wp:posOffset>197027</wp:posOffset>
            </wp:positionH>
            <wp:positionV relativeFrom="paragraph">
              <wp:posOffset>5995</wp:posOffset>
            </wp:positionV>
            <wp:extent cx="5605145" cy="76644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8"/>
                    <a:stretch/>
                  </pic:blipFill>
                  <pic:spPr bwMode="auto">
                    <a:xfrm>
                      <a:off x="0" y="0"/>
                      <a:ext cx="5605145" cy="766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E78" w:rsidRDefault="00332E7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32E78" w:rsidRDefault="00332E7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32E78" w:rsidRDefault="00332E78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E050D" w:rsidRDefault="00EE050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45686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225F3F5" wp14:editId="250CC616">
            <wp:simplePos x="0" y="0"/>
            <wp:positionH relativeFrom="column">
              <wp:posOffset>4073907</wp:posOffset>
            </wp:positionH>
            <wp:positionV relativeFrom="paragraph">
              <wp:posOffset>21996</wp:posOffset>
            </wp:positionV>
            <wp:extent cx="2362810" cy="3057754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2" b="12607"/>
                    <a:stretch/>
                  </pic:blipFill>
                  <pic:spPr bwMode="auto">
                    <a:xfrm>
                      <a:off x="0" y="0"/>
                      <a:ext cx="2365086" cy="30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595D41E" wp14:editId="0FF76D3A">
            <wp:simplePos x="0" y="0"/>
            <wp:positionH relativeFrom="column">
              <wp:posOffset>-660</wp:posOffset>
            </wp:positionH>
            <wp:positionV relativeFrom="paragraph">
              <wp:posOffset>-51155</wp:posOffset>
            </wp:positionV>
            <wp:extent cx="4119839" cy="6473952"/>
            <wp:effectExtent l="0" t="0" r="0" b="317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7"/>
                    <a:stretch/>
                  </pic:blipFill>
                  <pic:spPr bwMode="auto">
                    <a:xfrm>
                      <a:off x="0" y="0"/>
                      <a:ext cx="4122246" cy="647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7A22C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2CDA6D" wp14:editId="5BC45DEA">
            <wp:simplePos x="0" y="0"/>
            <wp:positionH relativeFrom="column">
              <wp:posOffset>-82688</wp:posOffset>
            </wp:positionH>
            <wp:positionV relativeFrom="paragraph">
              <wp:posOffset>39867</wp:posOffset>
            </wp:positionV>
            <wp:extent cx="6114415" cy="5052695"/>
            <wp:effectExtent l="0" t="0" r="635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1"/>
                    <a:stretch/>
                  </pic:blipFill>
                  <pic:spPr bwMode="auto">
                    <a:xfrm>
                      <a:off x="0" y="0"/>
                      <a:ext cx="6114415" cy="505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C5421" w:rsidRDefault="00EC5421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B142C" w:rsidRDefault="00EB142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76DCD" w:rsidRDefault="00076DCD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45686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98D58A3" wp14:editId="5E8E335D">
            <wp:simplePos x="0" y="0"/>
            <wp:positionH relativeFrom="column">
              <wp:posOffset>635</wp:posOffset>
            </wp:positionH>
            <wp:positionV relativeFrom="paragraph">
              <wp:posOffset>33020</wp:posOffset>
            </wp:positionV>
            <wp:extent cx="6205855" cy="6233795"/>
            <wp:effectExtent l="0" t="0" r="4445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3"/>
                    <a:stretch/>
                  </pic:blipFill>
                  <pic:spPr bwMode="auto">
                    <a:xfrm>
                      <a:off x="0" y="0"/>
                      <a:ext cx="6205855" cy="623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304692" w:rsidRDefault="00304692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45686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F247159" wp14:editId="341D5D2B">
            <wp:simplePos x="0" y="0"/>
            <wp:positionH relativeFrom="column">
              <wp:posOffset>3150235</wp:posOffset>
            </wp:positionH>
            <wp:positionV relativeFrom="paragraph">
              <wp:posOffset>57150</wp:posOffset>
            </wp:positionV>
            <wp:extent cx="3211830" cy="7736205"/>
            <wp:effectExtent l="0" t="0" r="762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0"/>
                    <a:stretch/>
                  </pic:blipFill>
                  <pic:spPr bwMode="auto">
                    <a:xfrm>
                      <a:off x="0" y="0"/>
                      <a:ext cx="3211830" cy="773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30023FE" wp14:editId="1771ADC7">
            <wp:simplePos x="0" y="0"/>
            <wp:positionH relativeFrom="column">
              <wp:posOffset>-67310</wp:posOffset>
            </wp:positionH>
            <wp:positionV relativeFrom="paragraph">
              <wp:posOffset>-110490</wp:posOffset>
            </wp:positionV>
            <wp:extent cx="3158490" cy="7899400"/>
            <wp:effectExtent l="0" t="0" r="3810" b="635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53" t="-650" r="1085" b="4885"/>
                    <a:stretch/>
                  </pic:blipFill>
                  <pic:spPr bwMode="auto">
                    <a:xfrm>
                      <a:off x="0" y="0"/>
                      <a:ext cx="3158490" cy="789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732160" w:rsidRDefault="0073216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BF3E20" w:rsidRDefault="00BF3E2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BF3E20" w:rsidRDefault="00BF3E20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BF3E20" w:rsidRPr="00BF3E20" w:rsidRDefault="00BF3E20" w:rsidP="00BF3E20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ITENS ALTERADOS</w:t>
      </w:r>
    </w:p>
    <w:p w:rsidR="00BF3E20" w:rsidRPr="007428F5" w:rsidRDefault="00BF3E20" w:rsidP="00BF3E20">
      <w:pPr>
        <w:pStyle w:val="Corpodetexto"/>
        <w:spacing w:before="200" w:after="200" w:line="288" w:lineRule="auto"/>
        <w:outlineLvl w:val="0"/>
        <w:rPr>
          <w:sz w:val="24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2E24CA" w:rsidTr="002B4A87">
        <w:tc>
          <w:tcPr>
            <w:tcW w:w="8505" w:type="dxa"/>
            <w:shd w:val="clear" w:color="auto" w:fill="000000"/>
          </w:tcPr>
          <w:p w:rsidR="00EE050D" w:rsidRPr="002E24CA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24C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:rsidTr="002B4A87">
        <w:tc>
          <w:tcPr>
            <w:tcW w:w="8505" w:type="dxa"/>
            <w:shd w:val="clear" w:color="auto" w:fill="auto"/>
            <w:vAlign w:val="center"/>
          </w:tcPr>
          <w:p w:rsidR="00252FB0" w:rsidRPr="00587351" w:rsidRDefault="007C3808" w:rsidP="00252FB0">
            <w:pPr>
              <w:pStyle w:val="PargrafodaLista"/>
              <w:spacing w:line="360" w:lineRule="auto"/>
              <w:ind w:left="0" w:hanging="28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Revisão de todo o documento incluído a utilização do Sistema Processos e SISDOC.</w:t>
            </w:r>
            <w:bookmarkStart w:id="0" w:name="_GoBack"/>
            <w:bookmarkEnd w:id="0"/>
          </w:p>
        </w:tc>
      </w:tr>
    </w:tbl>
    <w:p w:rsidR="00EE050D" w:rsidRDefault="00EE050D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</w:pPr>
    </w:p>
    <w:sectPr w:rsidR="00EE050D" w:rsidSect="00EE050D">
      <w:headerReference w:type="default" r:id="rId23"/>
      <w:footerReference w:type="default" r:id="rId24"/>
      <w:pgSz w:w="11906" w:h="16838"/>
      <w:pgMar w:top="1134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957" w:rsidRDefault="005B3957" w:rsidP="00EE050D">
      <w:pPr>
        <w:spacing w:after="0" w:line="240" w:lineRule="auto"/>
      </w:pPr>
      <w:r>
        <w:separator/>
      </w:r>
    </w:p>
  </w:endnote>
  <w:endnote w:type="continuationSeparator" w:id="0">
    <w:p w:rsidR="005B3957" w:rsidRDefault="005B3957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EndPr/>
    <w:sdtContent>
      <w:p w:rsidR="005B3957" w:rsidRDefault="005B395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3808">
          <w:rPr>
            <w:noProof/>
          </w:rPr>
          <w:t>2</w:t>
        </w:r>
        <w:r>
          <w:fldChar w:fldCharType="end"/>
        </w:r>
      </w:p>
    </w:sdtContent>
  </w:sdt>
  <w:p w:rsidR="005B3957" w:rsidRDefault="005B395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957" w:rsidRDefault="005B3957" w:rsidP="00EE050D">
      <w:pPr>
        <w:spacing w:after="0" w:line="240" w:lineRule="auto"/>
      </w:pPr>
      <w:r>
        <w:separator/>
      </w:r>
    </w:p>
  </w:footnote>
  <w:footnote w:type="continuationSeparator" w:id="0">
    <w:p w:rsidR="005B3957" w:rsidRDefault="005B3957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410"/>
      <w:gridCol w:w="1036"/>
      <w:gridCol w:w="924"/>
    </w:tblGrid>
    <w:tr w:rsidR="005B3957" w:rsidRPr="00884437" w:rsidTr="00616F40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884437" w:rsidRDefault="005B3957" w:rsidP="002B4A87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546D6E3C" wp14:editId="052ACE17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5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4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5B3957" w:rsidRPr="00884437" w:rsidRDefault="005B3957" w:rsidP="002B4A87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19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5B3957" w:rsidRPr="00884437" w:rsidRDefault="005B3957" w:rsidP="002B4A87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5B3957" w:rsidRPr="00884437" w:rsidTr="00616F40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884437" w:rsidRDefault="005B3957" w:rsidP="002B4A87">
          <w:pPr>
            <w:pStyle w:val="Cabealho"/>
            <w:rPr>
              <w:lang w:eastAsia="pt-BR"/>
            </w:rPr>
          </w:pPr>
        </w:p>
      </w:tc>
      <w:tc>
        <w:tcPr>
          <w:tcW w:w="64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5B3957" w:rsidRPr="00884437" w:rsidRDefault="005B3957" w:rsidP="006231A2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>Processo de</w:t>
          </w:r>
          <w:r w:rsidRPr="008F7A3F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>Administração de Pessoal</w:t>
          </w:r>
        </w:p>
      </w:tc>
      <w:tc>
        <w:tcPr>
          <w:tcW w:w="19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884437" w:rsidRDefault="005B3957" w:rsidP="002B4A87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CS 3.1.1</w:t>
          </w:r>
        </w:p>
      </w:tc>
    </w:tr>
    <w:tr w:rsidR="005B3957" w:rsidRPr="00884437" w:rsidTr="00616F40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884437" w:rsidRDefault="005B3957" w:rsidP="002B4A87">
          <w:pPr>
            <w:pStyle w:val="Cabealho"/>
            <w:rPr>
              <w:lang w:eastAsia="pt-BR"/>
            </w:rPr>
          </w:pPr>
        </w:p>
      </w:tc>
      <w:tc>
        <w:tcPr>
          <w:tcW w:w="64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884437" w:rsidRDefault="005B3957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0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5B3957" w:rsidRPr="00884437" w:rsidRDefault="005B3957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5B3957" w:rsidRPr="00884437" w:rsidRDefault="005B3957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5B3957" w:rsidRPr="00884437" w:rsidTr="00616F40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884437" w:rsidRDefault="005B3957" w:rsidP="002B4A87">
          <w:pPr>
            <w:pStyle w:val="Cabealho"/>
            <w:rPr>
              <w:lang w:eastAsia="pt-BR"/>
            </w:rPr>
          </w:pPr>
        </w:p>
      </w:tc>
      <w:tc>
        <w:tcPr>
          <w:tcW w:w="64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884437" w:rsidRDefault="005B3957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03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616F40" w:rsidRDefault="007C3808" w:rsidP="002B4A87">
          <w:pPr>
            <w:pStyle w:val="Cabealho"/>
            <w:jc w:val="center"/>
            <w:rPr>
              <w:rFonts w:ascii="Arial" w:hAnsi="Arial" w:cs="Arial"/>
              <w:sz w:val="16"/>
              <w:lang w:eastAsia="pt-BR"/>
            </w:rPr>
          </w:pPr>
          <w:r>
            <w:rPr>
              <w:rFonts w:ascii="Arial" w:hAnsi="Arial" w:cs="Arial"/>
              <w:sz w:val="16"/>
              <w:lang w:eastAsia="pt-BR"/>
            </w:rPr>
            <w:t>27/10/2021</w:t>
          </w:r>
        </w:p>
      </w:tc>
      <w:tc>
        <w:tcPr>
          <w:tcW w:w="9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5B3957" w:rsidRPr="00616F40" w:rsidRDefault="0045686A" w:rsidP="002B4A87">
          <w:pPr>
            <w:pStyle w:val="Cabealho"/>
            <w:jc w:val="center"/>
            <w:rPr>
              <w:rFonts w:ascii="Arial" w:hAnsi="Arial" w:cs="Arial"/>
              <w:b/>
              <w:sz w:val="16"/>
              <w:lang w:eastAsia="pt-BR"/>
            </w:rPr>
          </w:pPr>
          <w:r>
            <w:rPr>
              <w:rFonts w:ascii="Arial" w:hAnsi="Arial" w:cs="Arial"/>
              <w:b/>
              <w:sz w:val="16"/>
              <w:lang w:eastAsia="pt-BR"/>
            </w:rPr>
            <w:t>4</w:t>
          </w:r>
          <w:r w:rsidR="005B3957" w:rsidRPr="00616F40">
            <w:rPr>
              <w:rFonts w:ascii="Arial" w:hAnsi="Arial" w:cs="Arial"/>
              <w:b/>
              <w:sz w:val="16"/>
              <w:lang w:eastAsia="pt-BR"/>
            </w:rPr>
            <w:t>ª</w:t>
          </w:r>
        </w:p>
      </w:tc>
    </w:tr>
  </w:tbl>
  <w:p w:rsidR="005B3957" w:rsidRDefault="005B395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123"/>
      <w:lvlText w:val="%1. "/>
      <w:lvlJc w:val="left"/>
      <w:rPr>
        <w:rFonts w:ascii="Arial" w:hAnsi="Arial"/>
        <w:b/>
        <w:sz w:val="24"/>
      </w:rPr>
    </w:lvl>
  </w:abstractNum>
  <w:abstractNum w:abstractNumId="1">
    <w:nsid w:val="11CE3EC8"/>
    <w:multiLevelType w:val="hybridMultilevel"/>
    <w:tmpl w:val="D50A6AC6"/>
    <w:lvl w:ilvl="0" w:tplc="333A81C4">
      <w:start w:val="1"/>
      <w:numFmt w:val="decimal"/>
      <w:lvlText w:val="%1."/>
      <w:lvlJc w:val="center"/>
      <w:pPr>
        <w:ind w:left="425" w:hanging="28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8" w:hanging="360"/>
      </w:pPr>
    </w:lvl>
    <w:lvl w:ilvl="2" w:tplc="0416001B" w:tentative="1">
      <w:start w:val="1"/>
      <w:numFmt w:val="lowerRoman"/>
      <w:lvlText w:val="%3."/>
      <w:lvlJc w:val="right"/>
      <w:pPr>
        <w:ind w:left="2268" w:hanging="180"/>
      </w:pPr>
    </w:lvl>
    <w:lvl w:ilvl="3" w:tplc="0416000F" w:tentative="1">
      <w:start w:val="1"/>
      <w:numFmt w:val="decimal"/>
      <w:lvlText w:val="%4."/>
      <w:lvlJc w:val="left"/>
      <w:pPr>
        <w:ind w:left="2988" w:hanging="360"/>
      </w:pPr>
    </w:lvl>
    <w:lvl w:ilvl="4" w:tplc="04160019" w:tentative="1">
      <w:start w:val="1"/>
      <w:numFmt w:val="lowerLetter"/>
      <w:lvlText w:val="%5."/>
      <w:lvlJc w:val="left"/>
      <w:pPr>
        <w:ind w:left="3708" w:hanging="360"/>
      </w:pPr>
    </w:lvl>
    <w:lvl w:ilvl="5" w:tplc="0416001B" w:tentative="1">
      <w:start w:val="1"/>
      <w:numFmt w:val="lowerRoman"/>
      <w:lvlText w:val="%6."/>
      <w:lvlJc w:val="right"/>
      <w:pPr>
        <w:ind w:left="4428" w:hanging="180"/>
      </w:pPr>
    </w:lvl>
    <w:lvl w:ilvl="6" w:tplc="0416000F" w:tentative="1">
      <w:start w:val="1"/>
      <w:numFmt w:val="decimal"/>
      <w:lvlText w:val="%7."/>
      <w:lvlJc w:val="left"/>
      <w:pPr>
        <w:ind w:left="5148" w:hanging="360"/>
      </w:pPr>
    </w:lvl>
    <w:lvl w:ilvl="7" w:tplc="04160019" w:tentative="1">
      <w:start w:val="1"/>
      <w:numFmt w:val="lowerLetter"/>
      <w:lvlText w:val="%8."/>
      <w:lvlJc w:val="left"/>
      <w:pPr>
        <w:ind w:left="5868" w:hanging="360"/>
      </w:pPr>
    </w:lvl>
    <w:lvl w:ilvl="8" w:tplc="0416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2">
    <w:nsid w:val="1D2F49AF"/>
    <w:multiLevelType w:val="hybridMultilevel"/>
    <w:tmpl w:val="FFC28308"/>
    <w:lvl w:ilvl="0" w:tplc="29AA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D2C84"/>
    <w:multiLevelType w:val="hybridMultilevel"/>
    <w:tmpl w:val="E168D8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2C6641"/>
    <w:multiLevelType w:val="hybridMultilevel"/>
    <w:tmpl w:val="10EC7E56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5">
    <w:nsid w:val="55CD568D"/>
    <w:multiLevelType w:val="hybridMultilevel"/>
    <w:tmpl w:val="D50A6AC6"/>
    <w:lvl w:ilvl="0" w:tplc="333A81C4">
      <w:start w:val="1"/>
      <w:numFmt w:val="decimal"/>
      <w:lvlText w:val="%1."/>
      <w:lvlJc w:val="center"/>
      <w:pPr>
        <w:ind w:left="425" w:hanging="28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53476E"/>
    <w:multiLevelType w:val="hybridMultilevel"/>
    <w:tmpl w:val="13FAD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7"/>
  </w:num>
  <w:num w:numId="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50D"/>
    <w:rsid w:val="0002160D"/>
    <w:rsid w:val="000427D5"/>
    <w:rsid w:val="0007178A"/>
    <w:rsid w:val="00076DCD"/>
    <w:rsid w:val="00087448"/>
    <w:rsid w:val="000967E2"/>
    <w:rsid w:val="000B2F35"/>
    <w:rsid w:val="000C2A5A"/>
    <w:rsid w:val="000C39F3"/>
    <w:rsid w:val="000D35BC"/>
    <w:rsid w:val="000E4C79"/>
    <w:rsid w:val="001101A5"/>
    <w:rsid w:val="0011021F"/>
    <w:rsid w:val="00115D35"/>
    <w:rsid w:val="00115E8E"/>
    <w:rsid w:val="001177A1"/>
    <w:rsid w:val="00125FF5"/>
    <w:rsid w:val="00131BF8"/>
    <w:rsid w:val="00141024"/>
    <w:rsid w:val="00143E77"/>
    <w:rsid w:val="00147902"/>
    <w:rsid w:val="00150BA4"/>
    <w:rsid w:val="0018024B"/>
    <w:rsid w:val="00191164"/>
    <w:rsid w:val="001928AD"/>
    <w:rsid w:val="001945CB"/>
    <w:rsid w:val="001A4947"/>
    <w:rsid w:val="001B2200"/>
    <w:rsid w:val="001C31F2"/>
    <w:rsid w:val="001D2F4E"/>
    <w:rsid w:val="001E1859"/>
    <w:rsid w:val="001E36BA"/>
    <w:rsid w:val="001F1C11"/>
    <w:rsid w:val="001F7B32"/>
    <w:rsid w:val="002358F3"/>
    <w:rsid w:val="00252FB0"/>
    <w:rsid w:val="00282FE0"/>
    <w:rsid w:val="0028373A"/>
    <w:rsid w:val="002A03FC"/>
    <w:rsid w:val="002B055D"/>
    <w:rsid w:val="002B1518"/>
    <w:rsid w:val="002B4A87"/>
    <w:rsid w:val="002D4CE2"/>
    <w:rsid w:val="002D4EDA"/>
    <w:rsid w:val="002E1F52"/>
    <w:rsid w:val="002E6552"/>
    <w:rsid w:val="002E7770"/>
    <w:rsid w:val="00304692"/>
    <w:rsid w:val="00322F8F"/>
    <w:rsid w:val="00332E78"/>
    <w:rsid w:val="003339B6"/>
    <w:rsid w:val="00336F15"/>
    <w:rsid w:val="00382F91"/>
    <w:rsid w:val="00394F95"/>
    <w:rsid w:val="003C2D63"/>
    <w:rsid w:val="003D64B1"/>
    <w:rsid w:val="003F00C3"/>
    <w:rsid w:val="00417684"/>
    <w:rsid w:val="00426841"/>
    <w:rsid w:val="004331FB"/>
    <w:rsid w:val="00440C48"/>
    <w:rsid w:val="00441CD0"/>
    <w:rsid w:val="00450562"/>
    <w:rsid w:val="0045686A"/>
    <w:rsid w:val="00463F44"/>
    <w:rsid w:val="004728BB"/>
    <w:rsid w:val="00477189"/>
    <w:rsid w:val="004821D9"/>
    <w:rsid w:val="004B42DE"/>
    <w:rsid w:val="004B7528"/>
    <w:rsid w:val="004C098B"/>
    <w:rsid w:val="004C1442"/>
    <w:rsid w:val="004C224D"/>
    <w:rsid w:val="004C5BE2"/>
    <w:rsid w:val="004D6351"/>
    <w:rsid w:val="0050485B"/>
    <w:rsid w:val="00525FEA"/>
    <w:rsid w:val="00537B19"/>
    <w:rsid w:val="0055116D"/>
    <w:rsid w:val="00552F9F"/>
    <w:rsid w:val="00554E86"/>
    <w:rsid w:val="00563C19"/>
    <w:rsid w:val="00571DB1"/>
    <w:rsid w:val="0058692C"/>
    <w:rsid w:val="00587351"/>
    <w:rsid w:val="0059492A"/>
    <w:rsid w:val="005A262F"/>
    <w:rsid w:val="005B3957"/>
    <w:rsid w:val="005B6801"/>
    <w:rsid w:val="005C0BB6"/>
    <w:rsid w:val="005D3E56"/>
    <w:rsid w:val="005E31FF"/>
    <w:rsid w:val="005F1286"/>
    <w:rsid w:val="005F535E"/>
    <w:rsid w:val="00612058"/>
    <w:rsid w:val="00614F2E"/>
    <w:rsid w:val="00616F40"/>
    <w:rsid w:val="006231A2"/>
    <w:rsid w:val="006401E4"/>
    <w:rsid w:val="00644979"/>
    <w:rsid w:val="0067089B"/>
    <w:rsid w:val="00674FDA"/>
    <w:rsid w:val="006A61D3"/>
    <w:rsid w:val="006B6CFF"/>
    <w:rsid w:val="006C790F"/>
    <w:rsid w:val="006F2DF5"/>
    <w:rsid w:val="0071166A"/>
    <w:rsid w:val="00724B31"/>
    <w:rsid w:val="00725527"/>
    <w:rsid w:val="00730BE2"/>
    <w:rsid w:val="00731AAA"/>
    <w:rsid w:val="00732160"/>
    <w:rsid w:val="007428F5"/>
    <w:rsid w:val="00764D15"/>
    <w:rsid w:val="007739D7"/>
    <w:rsid w:val="00787A31"/>
    <w:rsid w:val="007A22C2"/>
    <w:rsid w:val="007A456E"/>
    <w:rsid w:val="007A7C4C"/>
    <w:rsid w:val="007B7DC5"/>
    <w:rsid w:val="007C3808"/>
    <w:rsid w:val="007D1CFC"/>
    <w:rsid w:val="007D4DA0"/>
    <w:rsid w:val="007F3186"/>
    <w:rsid w:val="00803B2C"/>
    <w:rsid w:val="00804272"/>
    <w:rsid w:val="00817EF1"/>
    <w:rsid w:val="00824B48"/>
    <w:rsid w:val="00841960"/>
    <w:rsid w:val="00864038"/>
    <w:rsid w:val="00867D99"/>
    <w:rsid w:val="00875678"/>
    <w:rsid w:val="00887250"/>
    <w:rsid w:val="008948A0"/>
    <w:rsid w:val="008A3BEA"/>
    <w:rsid w:val="008C0CAD"/>
    <w:rsid w:val="008E5947"/>
    <w:rsid w:val="00901CB3"/>
    <w:rsid w:val="0090669A"/>
    <w:rsid w:val="00911A97"/>
    <w:rsid w:val="00920A2D"/>
    <w:rsid w:val="00923624"/>
    <w:rsid w:val="009335C2"/>
    <w:rsid w:val="009338C1"/>
    <w:rsid w:val="009516D1"/>
    <w:rsid w:val="00972190"/>
    <w:rsid w:val="00977B51"/>
    <w:rsid w:val="009812C5"/>
    <w:rsid w:val="00984424"/>
    <w:rsid w:val="00985CF6"/>
    <w:rsid w:val="00992752"/>
    <w:rsid w:val="00997874"/>
    <w:rsid w:val="009A4414"/>
    <w:rsid w:val="009A67C6"/>
    <w:rsid w:val="009B3B10"/>
    <w:rsid w:val="009B5C8F"/>
    <w:rsid w:val="009C5CDC"/>
    <w:rsid w:val="009D1EED"/>
    <w:rsid w:val="009D6FDE"/>
    <w:rsid w:val="009E2384"/>
    <w:rsid w:val="009F7AC8"/>
    <w:rsid w:val="00A21500"/>
    <w:rsid w:val="00A23D5B"/>
    <w:rsid w:val="00A518C8"/>
    <w:rsid w:val="00A60B73"/>
    <w:rsid w:val="00A745E2"/>
    <w:rsid w:val="00A87286"/>
    <w:rsid w:val="00A9051E"/>
    <w:rsid w:val="00AA3F65"/>
    <w:rsid w:val="00AB234A"/>
    <w:rsid w:val="00AC14B5"/>
    <w:rsid w:val="00AC7961"/>
    <w:rsid w:val="00B04D0C"/>
    <w:rsid w:val="00B05CA1"/>
    <w:rsid w:val="00B262AB"/>
    <w:rsid w:val="00B27FDD"/>
    <w:rsid w:val="00B4067D"/>
    <w:rsid w:val="00B47625"/>
    <w:rsid w:val="00B65BD2"/>
    <w:rsid w:val="00B76465"/>
    <w:rsid w:val="00B7654A"/>
    <w:rsid w:val="00BA2CA0"/>
    <w:rsid w:val="00BB0AA1"/>
    <w:rsid w:val="00BB512D"/>
    <w:rsid w:val="00BE0081"/>
    <w:rsid w:val="00BF31E6"/>
    <w:rsid w:val="00BF3E20"/>
    <w:rsid w:val="00C06D0F"/>
    <w:rsid w:val="00C16CCC"/>
    <w:rsid w:val="00C47A6D"/>
    <w:rsid w:val="00C70649"/>
    <w:rsid w:val="00C772F7"/>
    <w:rsid w:val="00C803FE"/>
    <w:rsid w:val="00C838F0"/>
    <w:rsid w:val="00C95DA2"/>
    <w:rsid w:val="00CA11E2"/>
    <w:rsid w:val="00CA78C3"/>
    <w:rsid w:val="00CC6BFD"/>
    <w:rsid w:val="00CD0553"/>
    <w:rsid w:val="00CD31FB"/>
    <w:rsid w:val="00D41659"/>
    <w:rsid w:val="00D4238D"/>
    <w:rsid w:val="00D448D9"/>
    <w:rsid w:val="00D46B9D"/>
    <w:rsid w:val="00D52793"/>
    <w:rsid w:val="00D73E91"/>
    <w:rsid w:val="00D864D8"/>
    <w:rsid w:val="00D928F5"/>
    <w:rsid w:val="00DD60D3"/>
    <w:rsid w:val="00DE07BA"/>
    <w:rsid w:val="00DF386E"/>
    <w:rsid w:val="00E0226D"/>
    <w:rsid w:val="00E02AA5"/>
    <w:rsid w:val="00E10712"/>
    <w:rsid w:val="00E27140"/>
    <w:rsid w:val="00E30718"/>
    <w:rsid w:val="00E376CC"/>
    <w:rsid w:val="00E6360E"/>
    <w:rsid w:val="00E8625A"/>
    <w:rsid w:val="00EB142C"/>
    <w:rsid w:val="00EC15DA"/>
    <w:rsid w:val="00EC5421"/>
    <w:rsid w:val="00EC776B"/>
    <w:rsid w:val="00ED482E"/>
    <w:rsid w:val="00EE050D"/>
    <w:rsid w:val="00F05F7D"/>
    <w:rsid w:val="00F20D02"/>
    <w:rsid w:val="00F34E24"/>
    <w:rsid w:val="00F379CF"/>
    <w:rsid w:val="00F459F9"/>
    <w:rsid w:val="00F83466"/>
    <w:rsid w:val="00F879D8"/>
    <w:rsid w:val="00FA4CCC"/>
    <w:rsid w:val="00FB1330"/>
    <w:rsid w:val="00FC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customStyle="1" w:styleId="Normal0">
    <w:name w:val="Normal_0"/>
    <w:qFormat/>
    <w:rsid w:val="00867D9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customStyle="1" w:styleId="Normal0">
    <w:name w:val="Normal_0"/>
    <w:qFormat/>
    <w:rsid w:val="00867D9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107C7-9F19-4875-A602-3F57AE689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34</Pages>
  <Words>4662</Words>
  <Characters>25179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Sousa</dc:creator>
  <cp:lastModifiedBy>Sabrina Sousa</cp:lastModifiedBy>
  <cp:revision>4</cp:revision>
  <cp:lastPrinted>2021-03-24T13:22:00Z</cp:lastPrinted>
  <dcterms:created xsi:type="dcterms:W3CDTF">2021-08-23T14:31:00Z</dcterms:created>
  <dcterms:modified xsi:type="dcterms:W3CDTF">2021-10-27T11:43:00Z</dcterms:modified>
</cp:coreProperties>
</file>