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>ASSESSORAMENTO</w:t>
      </w:r>
      <w:proofErr w:type="gramStart"/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  <w:r w:rsidR="004728BB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proofErr w:type="gramEnd"/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>EXECUTIVO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D82AFD" w:rsidP="00EE050D">
      <w:pPr>
        <w:spacing w:after="120"/>
        <w:jc w:val="both"/>
        <w:rPr>
          <w:rFonts w:ascii="Arial" w:hAnsi="Arial" w:cs="Arial"/>
        </w:rPr>
      </w:pPr>
      <w:r w:rsidRPr="00D82AFD">
        <w:rPr>
          <w:noProof/>
          <w:lang w:eastAsia="pt-BR"/>
        </w:rPr>
        <w:lastRenderedPageBreak/>
        <w:drawing>
          <wp:anchor distT="0" distB="0" distL="114300" distR="114300" simplePos="0" relativeHeight="251716608" behindDoc="0" locked="0" layoutInCell="1" allowOverlap="1" wp14:anchorId="0903D24F" wp14:editId="72A7E003">
            <wp:simplePos x="0" y="0"/>
            <wp:positionH relativeFrom="column">
              <wp:posOffset>681355</wp:posOffset>
            </wp:positionH>
            <wp:positionV relativeFrom="paragraph">
              <wp:posOffset>431165</wp:posOffset>
            </wp:positionV>
            <wp:extent cx="4505960" cy="80759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8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7428F5">
        <w:rPr>
          <w:rFonts w:ascii="Arial" w:hAnsi="Arial" w:cs="Arial"/>
        </w:rPr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32087A">
        <w:rPr>
          <w:rFonts w:ascii="Arial" w:hAnsi="Arial" w:cs="Arial"/>
          <w:b/>
        </w:rPr>
        <w:t>Assessoramento Executivo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 xml:space="preserve">e seus </w:t>
      </w:r>
      <w:proofErr w:type="spellStart"/>
      <w:r w:rsidR="00EE050D" w:rsidRPr="007428F5">
        <w:rPr>
          <w:rFonts w:ascii="Arial" w:hAnsi="Arial" w:cs="Arial"/>
        </w:rPr>
        <w:t>subprocessos</w:t>
      </w:r>
      <w:proofErr w:type="spellEnd"/>
      <w:r w:rsidR="00EE050D" w:rsidRPr="007428F5">
        <w:rPr>
          <w:rFonts w:ascii="Arial" w:hAnsi="Arial" w:cs="Arial"/>
        </w:rPr>
        <w:t xml:space="preserve">, os quais pertencem à Classe </w:t>
      </w:r>
      <w:r w:rsidR="00A95994">
        <w:rPr>
          <w:rFonts w:ascii="Arial" w:hAnsi="Arial" w:cs="Arial"/>
          <w:b/>
        </w:rPr>
        <w:t>Finalística</w:t>
      </w:r>
      <w:r w:rsidR="00EE050D" w:rsidRPr="007428F5">
        <w:rPr>
          <w:rFonts w:ascii="Arial" w:hAnsi="Arial" w:cs="Arial"/>
        </w:rPr>
        <w:t>,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conforme discriminado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no diagrama abaixo.</w:t>
      </w:r>
    </w:p>
    <w:p w:rsidR="004B7528" w:rsidRPr="007428F5" w:rsidRDefault="004B7528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8A34F3" w:rsidRPr="008A34F3" w:rsidRDefault="008A34F3" w:rsidP="008A34F3">
      <w:pPr>
        <w:pStyle w:val="Corpodetexto"/>
        <w:spacing w:before="200" w:after="200" w:line="276" w:lineRule="auto"/>
        <w:ind w:left="-28"/>
        <w:rPr>
          <w:b w:val="0"/>
          <w:bCs w:val="0"/>
          <w:sz w:val="22"/>
          <w:szCs w:val="22"/>
        </w:rPr>
      </w:pPr>
      <w:r w:rsidRPr="008A34F3">
        <w:rPr>
          <w:b w:val="0"/>
          <w:bCs w:val="0"/>
          <w:sz w:val="22"/>
          <w:szCs w:val="22"/>
        </w:rPr>
        <w:t>Estabelecer as diretrizes e as instruções para exercer</w:t>
      </w:r>
      <w:r>
        <w:rPr>
          <w:b w:val="0"/>
          <w:bCs w:val="0"/>
          <w:sz w:val="22"/>
          <w:szCs w:val="22"/>
        </w:rPr>
        <w:t xml:space="preserve"> o assessoramento executivo aos </w:t>
      </w:r>
      <w:r w:rsidRPr="008A34F3">
        <w:rPr>
          <w:b w:val="0"/>
          <w:bCs w:val="0"/>
          <w:sz w:val="22"/>
          <w:szCs w:val="22"/>
        </w:rPr>
        <w:t>Diretores e Conselheiros do CFO, de forma a possibilitar a execução dos processos conforme definido pela Entidade.</w:t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495F1A" w:rsidRPr="00736748" w:rsidRDefault="00495F1A" w:rsidP="00495F1A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36748">
        <w:rPr>
          <w:b w:val="0"/>
          <w:sz w:val="22"/>
        </w:rPr>
        <w:t>Estrutura organizacional do CFO</w:t>
      </w:r>
      <w:r w:rsidR="008331CB">
        <w:rPr>
          <w:b w:val="0"/>
          <w:sz w:val="22"/>
        </w:rPr>
        <w:t>;</w:t>
      </w:r>
    </w:p>
    <w:p w:rsidR="002E7770" w:rsidRPr="008A34F3" w:rsidRDefault="00495F1A" w:rsidP="002E777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36748">
        <w:rPr>
          <w:b w:val="0"/>
          <w:sz w:val="22"/>
        </w:rPr>
        <w:t>Regimento Interno</w:t>
      </w:r>
      <w:r w:rsidR="008331CB">
        <w:rPr>
          <w:b w:val="0"/>
          <w:sz w:val="22"/>
        </w:rPr>
        <w:t>;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8A34F3" w:rsidRPr="008A34F3" w:rsidRDefault="008A34F3" w:rsidP="008A34F3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8A34F3">
        <w:rPr>
          <w:b w:val="0"/>
          <w:sz w:val="22"/>
        </w:rPr>
        <w:t>À Secretaria da Presidência</w:t>
      </w:r>
      <w:r>
        <w:rPr>
          <w:b w:val="0"/>
          <w:sz w:val="22"/>
        </w:rPr>
        <w:t>.</w:t>
      </w:r>
    </w:p>
    <w:p w:rsidR="00495F1A" w:rsidRPr="007428F5" w:rsidRDefault="00495F1A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 xml:space="preserve">sucessivas em processos e destes em </w:t>
      </w:r>
      <w:proofErr w:type="spellStart"/>
      <w:r w:rsidRPr="008A34F3">
        <w:rPr>
          <w:b w:val="0"/>
          <w:sz w:val="22"/>
          <w:szCs w:val="22"/>
        </w:rPr>
        <w:t>subprocessos</w:t>
      </w:r>
      <w:proofErr w:type="spellEnd"/>
      <w:r w:rsidRPr="008A34F3">
        <w:rPr>
          <w:b w:val="0"/>
          <w:sz w:val="22"/>
          <w:szCs w:val="22"/>
        </w:rPr>
        <w:t>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 xml:space="preserve">MUMPS </w:t>
      </w:r>
      <w:r w:rsidRPr="008A34F3">
        <w:rPr>
          <w:b w:val="0"/>
          <w:sz w:val="22"/>
          <w:szCs w:val="22"/>
        </w:rPr>
        <w:t>– Sistema informatizado do CFO (em substituição);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proofErr w:type="spellStart"/>
      <w:r w:rsidRPr="008A34F3">
        <w:rPr>
          <w:sz w:val="22"/>
          <w:szCs w:val="22"/>
        </w:rPr>
        <w:t>Subprocesso</w:t>
      </w:r>
      <w:proofErr w:type="spellEnd"/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BC6E19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7609EA" w:rsidRPr="00D41659" w:rsidRDefault="007609EA" w:rsidP="00495F1A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7609EA" w:rsidRPr="00026EAC" w:rsidRDefault="008A34F3" w:rsidP="007609EA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</w:rPr>
      </w:pPr>
      <w:r w:rsidRPr="00026EAC">
        <w:rPr>
          <w:rStyle w:val="normaltextrun"/>
          <w:rFonts w:ascii="Arial" w:hAnsi="Arial" w:cs="Arial"/>
        </w:rPr>
        <w:t>Não se aplica.</w:t>
      </w:r>
    </w:p>
    <w:p w:rsidR="002B4A87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DESCRIÇÃO DE ATIVIDADES:</w:t>
      </w:r>
    </w:p>
    <w:p w:rsidR="00A95994" w:rsidRPr="002B4A87" w:rsidRDefault="00A95994" w:rsidP="00A95994">
      <w:pPr>
        <w:pStyle w:val="Corpodetexto"/>
        <w:spacing w:before="200" w:after="200" w:line="288" w:lineRule="auto"/>
        <w:ind w:left="-28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A34F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8A34F3" w:rsidRPr="008A34F3">
              <w:rPr>
                <w:rFonts w:ascii="Arial" w:hAnsi="Arial" w:cs="Arial"/>
                <w:szCs w:val="24"/>
              </w:rPr>
              <w:t>Recepção e Atendimento a Tercei</w:t>
            </w:r>
            <w:r w:rsidR="008A34F3">
              <w:rPr>
                <w:rFonts w:ascii="Arial" w:hAnsi="Arial" w:cs="Arial"/>
                <w:sz w:val="24"/>
                <w:szCs w:val="24"/>
              </w:rPr>
              <w:t>ros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A34F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</w:tc>
      </w:tr>
      <w:tr w:rsidR="000D7551" w:rsidRPr="00960CDF" w:rsidTr="00DA63CA">
        <w:tc>
          <w:tcPr>
            <w:tcW w:w="4678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DA63CA" w:rsidRPr="00960CDF" w:rsidTr="00DA63CA">
        <w:tc>
          <w:tcPr>
            <w:tcW w:w="9720" w:type="dxa"/>
            <w:gridSpan w:val="5"/>
            <w:shd w:val="clear" w:color="auto" w:fill="D9D9D9" w:themeFill="background1" w:themeFillShade="D9"/>
          </w:tcPr>
          <w:p w:rsidR="00DA63CA" w:rsidRPr="00325626" w:rsidRDefault="00DA63C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DA63CA">
              <w:rPr>
                <w:rFonts w:ascii="Arial" w:hAnsi="Arial" w:cs="Arial"/>
                <w:b/>
              </w:rPr>
              <w:t>Por correspondência</w:t>
            </w: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B42E26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Apresenta demandas de reuniões ou despachos com o Presidente e diretores</w:t>
            </w:r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7609E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Profissionais da Odontologia, Representantes dos </w:t>
            </w:r>
            <w:proofErr w:type="spellStart"/>
            <w:r>
              <w:rPr>
                <w:rFonts w:ascii="Arial" w:hAnsi="Arial" w:cs="Arial"/>
                <w:bCs/>
              </w:rPr>
              <w:t>CROs</w:t>
            </w:r>
            <w:proofErr w:type="spellEnd"/>
            <w:r>
              <w:rPr>
                <w:rFonts w:ascii="Arial" w:hAnsi="Arial" w:cs="Arial"/>
                <w:bCs/>
              </w:rPr>
              <w:t xml:space="preserve"> e </w:t>
            </w:r>
            <w:r w:rsidRPr="00DA63CA">
              <w:rPr>
                <w:rFonts w:ascii="Arial" w:hAnsi="Arial" w:cs="Arial"/>
                <w:bCs/>
              </w:rPr>
              <w:t>Representant</w:t>
            </w:r>
            <w:r>
              <w:rPr>
                <w:rFonts w:ascii="Arial" w:hAnsi="Arial" w:cs="Arial"/>
                <w:bCs/>
              </w:rPr>
              <w:t xml:space="preserve">es de órgãos públicos e </w:t>
            </w:r>
            <w:proofErr w:type="gramStart"/>
            <w:r w:rsidRPr="00DA63CA">
              <w:rPr>
                <w:rFonts w:ascii="Arial" w:hAnsi="Arial" w:cs="Arial"/>
                <w:bCs/>
              </w:rPr>
              <w:t>outros</w:t>
            </w:r>
            <w:proofErr w:type="gramEnd"/>
          </w:p>
        </w:tc>
        <w:tc>
          <w:tcPr>
            <w:tcW w:w="3057" w:type="dxa"/>
            <w:shd w:val="clear" w:color="auto" w:fill="auto"/>
          </w:tcPr>
          <w:p w:rsidR="007609EA" w:rsidRPr="00DA63CA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telefone, por </w:t>
            </w:r>
            <w:r w:rsidRPr="00DA63CA">
              <w:rPr>
                <w:rFonts w:ascii="Arial" w:hAnsi="Arial" w:cs="Arial"/>
                <w:bCs/>
              </w:rPr>
              <w:t xml:space="preserve">correspondência </w:t>
            </w:r>
            <w:proofErr w:type="gramStart"/>
            <w:r w:rsidRPr="00DA63CA">
              <w:rPr>
                <w:rFonts w:ascii="Arial" w:hAnsi="Arial" w:cs="Arial"/>
                <w:bCs/>
              </w:rPr>
              <w:t>ou</w:t>
            </w:r>
            <w:proofErr w:type="gramEnd"/>
          </w:p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DA63CA">
              <w:rPr>
                <w:rFonts w:ascii="Arial" w:hAnsi="Arial" w:cs="Arial"/>
                <w:bCs/>
              </w:rPr>
              <w:t>pessoalmente</w:t>
            </w:r>
            <w:proofErr w:type="gramEnd"/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B42E26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Recebe os documentos direcionados ao Presidente</w:t>
            </w:r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Secretária e/ou</w:t>
            </w:r>
          </w:p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B42E26" w:rsidRDefault="007609EA" w:rsidP="00DA63CA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Registra o recebimento do documento no sistema MUMPS</w:t>
            </w:r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Secretária e/ou</w:t>
            </w:r>
          </w:p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Default="007609EA" w:rsidP="00902BE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Lança na planilha de controle do setor, a data de recebimento e o número de </w:t>
            </w:r>
            <w:proofErr w:type="gramStart"/>
            <w:r w:rsidRPr="007609EA">
              <w:rPr>
                <w:rFonts w:ascii="Arial" w:hAnsi="Arial" w:cs="Arial"/>
                <w:bCs/>
              </w:rPr>
              <w:t>protocolo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Default="007609EA" w:rsidP="00902BE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B42E26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Digitaliza o documento e faz um link do documento com o registro feito na planilha</w:t>
            </w:r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902BE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B42E26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Busca as orientações, junto ao Presidente ou Diretores, quanto ao encaminhamento da </w:t>
            </w:r>
            <w:proofErr w:type="gramStart"/>
            <w:r w:rsidRPr="007609EA">
              <w:rPr>
                <w:rFonts w:ascii="Arial" w:hAnsi="Arial" w:cs="Arial"/>
                <w:bCs/>
              </w:rPr>
              <w:t>demanda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Prazo para encaminhamento ao </w:t>
            </w:r>
            <w:r w:rsidRPr="00902BE7">
              <w:rPr>
                <w:rFonts w:ascii="Arial" w:hAnsi="Arial" w:cs="Arial"/>
                <w:bCs/>
              </w:rPr>
              <w:t>Presidente: 01 (um) dia</w:t>
            </w: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B42E26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Define como deve ser encaminhado o atendimento da demanda</w:t>
            </w:r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Realiza as ações determinadas pelo</w:t>
            </w:r>
          </w:p>
          <w:p w:rsidR="007609EA" w:rsidRPr="007609EA" w:rsidRDefault="007609EA" w:rsidP="00902BE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Lança na planilha de controle do setor, o encaminhamento dado à </w:t>
            </w:r>
            <w:proofErr w:type="gramStart"/>
            <w:r w:rsidRPr="007609EA">
              <w:rPr>
                <w:rFonts w:ascii="Arial" w:hAnsi="Arial" w:cs="Arial"/>
                <w:bCs/>
              </w:rPr>
              <w:t>demanda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Default="007609EA" w:rsidP="00902BE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609EA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Registra a movimentação do documento no MUMPS, se for o caso de envio a outro setor para </w:t>
            </w:r>
            <w:proofErr w:type="gramStart"/>
            <w:r w:rsidRPr="007609EA">
              <w:rPr>
                <w:rFonts w:ascii="Arial" w:hAnsi="Arial" w:cs="Arial"/>
                <w:bCs/>
              </w:rPr>
              <w:lastRenderedPageBreak/>
              <w:t>providências</w:t>
            </w:r>
            <w:proofErr w:type="gramEnd"/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lastRenderedPageBreak/>
              <w:t>Secretária e/ou</w:t>
            </w:r>
          </w:p>
          <w:p w:rsidR="007609EA" w:rsidRPr="00902BE7" w:rsidRDefault="007609EA" w:rsidP="00902B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t>Técnico em</w:t>
            </w:r>
          </w:p>
          <w:p w:rsidR="007609EA" w:rsidRPr="00902BE7" w:rsidRDefault="007609EA" w:rsidP="00902BE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902BE7">
              <w:rPr>
                <w:rFonts w:ascii="Arial" w:hAnsi="Arial" w:cs="Arial"/>
                <w:bCs/>
              </w:rPr>
              <w:lastRenderedPageBreak/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3D21E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9720" w:type="dxa"/>
            <w:gridSpan w:val="5"/>
            <w:shd w:val="clear" w:color="auto" w:fill="D9D9D9" w:themeFill="background1" w:themeFillShade="D9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A63CA">
              <w:rPr>
                <w:rFonts w:ascii="Arial" w:hAnsi="Arial" w:cs="Arial"/>
                <w:b/>
              </w:rPr>
              <w:lastRenderedPageBreak/>
              <w:t>Por telefone</w:t>
            </w: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Apresenta demandas de reuniões ou despachos com o Presidente e diretores</w:t>
            </w:r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7609E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Profissionais da Odontologia, Representantes dos </w:t>
            </w:r>
            <w:proofErr w:type="spellStart"/>
            <w:r>
              <w:rPr>
                <w:rFonts w:ascii="Arial" w:hAnsi="Arial" w:cs="Arial"/>
                <w:bCs/>
              </w:rPr>
              <w:t>CROs</w:t>
            </w:r>
            <w:proofErr w:type="spellEnd"/>
            <w:r>
              <w:rPr>
                <w:rFonts w:ascii="Arial" w:hAnsi="Arial" w:cs="Arial"/>
                <w:bCs/>
              </w:rPr>
              <w:t xml:space="preserve"> e </w:t>
            </w:r>
            <w:r w:rsidRPr="00DA63CA">
              <w:rPr>
                <w:rFonts w:ascii="Arial" w:hAnsi="Arial" w:cs="Arial"/>
                <w:bCs/>
              </w:rPr>
              <w:t>Representant</w:t>
            </w:r>
            <w:r>
              <w:rPr>
                <w:rFonts w:ascii="Arial" w:hAnsi="Arial" w:cs="Arial"/>
                <w:bCs/>
              </w:rPr>
              <w:t xml:space="preserve">es de órgãos públicos e </w:t>
            </w:r>
            <w:proofErr w:type="gramStart"/>
            <w:r w:rsidRPr="00DA63CA">
              <w:rPr>
                <w:rFonts w:ascii="Arial" w:hAnsi="Arial" w:cs="Arial"/>
                <w:bCs/>
              </w:rPr>
              <w:t>outros</w:t>
            </w:r>
            <w:proofErr w:type="gramEnd"/>
          </w:p>
        </w:tc>
        <w:tc>
          <w:tcPr>
            <w:tcW w:w="3057" w:type="dxa"/>
            <w:shd w:val="clear" w:color="auto" w:fill="auto"/>
          </w:tcPr>
          <w:p w:rsidR="007609EA" w:rsidRPr="00DA63CA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telefone, por </w:t>
            </w:r>
            <w:r w:rsidRPr="00DA63CA">
              <w:rPr>
                <w:rFonts w:ascii="Arial" w:hAnsi="Arial" w:cs="Arial"/>
                <w:bCs/>
              </w:rPr>
              <w:t xml:space="preserve">correspondência </w:t>
            </w:r>
            <w:proofErr w:type="gramStart"/>
            <w:r w:rsidRPr="00DA63CA">
              <w:rPr>
                <w:rFonts w:ascii="Arial" w:hAnsi="Arial" w:cs="Arial"/>
                <w:bCs/>
              </w:rPr>
              <w:t>ou</w:t>
            </w:r>
            <w:proofErr w:type="gramEnd"/>
          </w:p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DA63CA">
              <w:rPr>
                <w:rFonts w:ascii="Arial" w:hAnsi="Arial" w:cs="Arial"/>
                <w:bCs/>
              </w:rPr>
              <w:t>pessoalmente</w:t>
            </w:r>
            <w:proofErr w:type="gramEnd"/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Registra as demandas apresentadas</w:t>
            </w:r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Secretária e/ou</w:t>
            </w:r>
          </w:p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Técnico em</w:t>
            </w:r>
          </w:p>
          <w:p w:rsidR="007609EA" w:rsidRPr="00F863DE" w:rsidRDefault="007609EA" w:rsidP="00F863D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6675A">
              <w:rPr>
                <w:rFonts w:ascii="Arial" w:hAnsi="Arial" w:cs="Arial"/>
                <w:bCs/>
              </w:rPr>
              <w:t>Nota: mantém agenda com telefones e e-mails de contato dos interessados</w:t>
            </w: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Busca as orientações, junto ao Presidente ou Diretores, quanto ao encaminhamento da </w:t>
            </w:r>
            <w:proofErr w:type="gramStart"/>
            <w:r w:rsidRPr="007609EA">
              <w:rPr>
                <w:rFonts w:ascii="Arial" w:hAnsi="Arial" w:cs="Arial"/>
                <w:bCs/>
              </w:rPr>
              <w:t>demanda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Define como deve ser encaminhado o atendimento da demanda</w:t>
            </w:r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Presidente ou</w:t>
            </w:r>
          </w:p>
          <w:p w:rsidR="007609EA" w:rsidRPr="00F863DE" w:rsidRDefault="007609EA" w:rsidP="00F863D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Diretores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Contata o interessado e presta as informações, conforme orientação ou agenda </w:t>
            </w:r>
            <w:proofErr w:type="gramStart"/>
            <w:r w:rsidRPr="007609EA">
              <w:rPr>
                <w:rFonts w:ascii="Arial" w:hAnsi="Arial" w:cs="Arial"/>
                <w:bCs/>
              </w:rPr>
              <w:t>reunião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Recepciona o interessado, na data da reunião agendada, se for o </w:t>
            </w:r>
            <w:proofErr w:type="gramStart"/>
            <w:r w:rsidRPr="007609EA">
              <w:rPr>
                <w:rFonts w:ascii="Arial" w:hAnsi="Arial" w:cs="Arial"/>
                <w:bCs/>
              </w:rPr>
              <w:t>caso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Secretária e/ou</w:t>
            </w:r>
          </w:p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Técnico em</w:t>
            </w:r>
          </w:p>
          <w:p w:rsidR="007609EA" w:rsidRPr="00F863DE" w:rsidRDefault="007609EA" w:rsidP="00F863D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Informa ao Presidente ou Diretores, a chegada do participante da reunião </w:t>
            </w:r>
            <w:proofErr w:type="gramStart"/>
            <w:r w:rsidRPr="007609EA">
              <w:rPr>
                <w:rFonts w:ascii="Arial" w:hAnsi="Arial" w:cs="Arial"/>
                <w:bCs/>
              </w:rPr>
              <w:t>agendada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Secretária e/ou</w:t>
            </w:r>
          </w:p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Técnico em</w:t>
            </w:r>
          </w:p>
          <w:p w:rsidR="007609EA" w:rsidRPr="00F863DE" w:rsidRDefault="007609EA" w:rsidP="00F863D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F863DE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609EA" w:rsidRDefault="007609EA" w:rsidP="00F863D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Solicita os serviços de copa para servir água e café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F863DE" w:rsidRDefault="007609EA" w:rsidP="00F863D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Técnico em</w:t>
            </w:r>
          </w:p>
          <w:p w:rsidR="007609EA" w:rsidRPr="00F863DE" w:rsidRDefault="007609EA" w:rsidP="00F863D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863DE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F863DE">
        <w:trPr>
          <w:trHeight w:val="278"/>
        </w:trPr>
        <w:tc>
          <w:tcPr>
            <w:tcW w:w="9720" w:type="dxa"/>
            <w:gridSpan w:val="5"/>
            <w:shd w:val="clear" w:color="auto" w:fill="D9D9D9" w:themeFill="background1" w:themeFillShade="D9"/>
          </w:tcPr>
          <w:p w:rsidR="007609EA" w:rsidRP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609EA">
              <w:rPr>
                <w:rFonts w:ascii="Arial" w:hAnsi="Arial" w:cs="Arial"/>
                <w:b/>
              </w:rPr>
              <w:t>Pessoalmente</w:t>
            </w: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6675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609EA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Apresenta demandas de reuniões ou despachos com o Presidente e diretores</w:t>
            </w:r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7609E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Profissionais da Odontologia, Representantes dos </w:t>
            </w:r>
            <w:proofErr w:type="spellStart"/>
            <w:r>
              <w:rPr>
                <w:rFonts w:ascii="Arial" w:hAnsi="Arial" w:cs="Arial"/>
                <w:bCs/>
              </w:rPr>
              <w:t>CROs</w:t>
            </w:r>
            <w:proofErr w:type="spellEnd"/>
            <w:r>
              <w:rPr>
                <w:rFonts w:ascii="Arial" w:hAnsi="Arial" w:cs="Arial"/>
                <w:bCs/>
              </w:rPr>
              <w:t xml:space="preserve"> e </w:t>
            </w:r>
            <w:r w:rsidRPr="00DA63CA">
              <w:rPr>
                <w:rFonts w:ascii="Arial" w:hAnsi="Arial" w:cs="Arial"/>
                <w:bCs/>
              </w:rPr>
              <w:t>Representant</w:t>
            </w:r>
            <w:r>
              <w:rPr>
                <w:rFonts w:ascii="Arial" w:hAnsi="Arial" w:cs="Arial"/>
                <w:bCs/>
              </w:rPr>
              <w:t xml:space="preserve">es de órgãos públicos e </w:t>
            </w:r>
            <w:proofErr w:type="gramStart"/>
            <w:r w:rsidRPr="00DA63CA">
              <w:rPr>
                <w:rFonts w:ascii="Arial" w:hAnsi="Arial" w:cs="Arial"/>
                <w:bCs/>
              </w:rPr>
              <w:t>outros</w:t>
            </w:r>
            <w:proofErr w:type="gramEnd"/>
          </w:p>
        </w:tc>
        <w:tc>
          <w:tcPr>
            <w:tcW w:w="3057" w:type="dxa"/>
            <w:shd w:val="clear" w:color="auto" w:fill="auto"/>
          </w:tcPr>
          <w:p w:rsidR="007609EA" w:rsidRPr="00DA63CA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telefone, por </w:t>
            </w:r>
            <w:r w:rsidRPr="00DA63CA">
              <w:rPr>
                <w:rFonts w:ascii="Arial" w:hAnsi="Arial" w:cs="Arial"/>
                <w:bCs/>
              </w:rPr>
              <w:t xml:space="preserve">correspondência </w:t>
            </w:r>
            <w:proofErr w:type="gramStart"/>
            <w:r w:rsidRPr="00DA63CA">
              <w:rPr>
                <w:rFonts w:ascii="Arial" w:hAnsi="Arial" w:cs="Arial"/>
                <w:bCs/>
              </w:rPr>
              <w:t>ou</w:t>
            </w:r>
            <w:proofErr w:type="gramEnd"/>
          </w:p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DA63CA">
              <w:rPr>
                <w:rFonts w:ascii="Arial" w:hAnsi="Arial" w:cs="Arial"/>
                <w:bCs/>
              </w:rPr>
              <w:t>pessoalmente</w:t>
            </w:r>
            <w:proofErr w:type="gramEnd"/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6675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609EA">
              <w:rPr>
                <w:rFonts w:ascii="Arial" w:hAnsi="Arial" w:cs="Arial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Verifica a demanda apresentada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 xml:space="preserve">Busca as orientações, junto ao Presidente ou Diretores, quanto ao encaminhamento da </w:t>
            </w:r>
            <w:proofErr w:type="gramStart"/>
            <w:r w:rsidRPr="007609EA">
              <w:rPr>
                <w:rFonts w:ascii="Arial" w:hAnsi="Arial" w:cs="Arial"/>
                <w:bCs/>
              </w:rPr>
              <w:t>demanda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Define como deve ser encaminhado o atendimento da demanda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Presidente ou</w:t>
            </w:r>
          </w:p>
          <w:p w:rsidR="007609EA" w:rsidRPr="00026EAC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Diretores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609EA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609EA">
              <w:rPr>
                <w:rFonts w:ascii="Arial" w:hAnsi="Arial" w:cs="Arial"/>
                <w:bCs/>
              </w:rPr>
              <w:t>Recebe as orientações do Presidente ou Diretores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7609E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4E06D7">
              <w:rPr>
                <w:rFonts w:ascii="Arial" w:hAnsi="Arial" w:cs="Arial"/>
                <w:bCs/>
              </w:rPr>
              <w:t>Solicita que o visitante aguarde o</w:t>
            </w:r>
            <w:r>
              <w:rPr>
                <w:rFonts w:ascii="Arial" w:hAnsi="Arial" w:cs="Arial"/>
                <w:bCs/>
              </w:rPr>
              <w:t xml:space="preserve"> atendimento ou que faça novo </w:t>
            </w:r>
            <w:r w:rsidRPr="004E06D7">
              <w:rPr>
                <w:rFonts w:ascii="Arial" w:hAnsi="Arial" w:cs="Arial"/>
                <w:bCs/>
              </w:rPr>
              <w:t>contato em outra data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7609E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4E06D7">
              <w:rPr>
                <w:rFonts w:ascii="Arial" w:hAnsi="Arial" w:cs="Arial"/>
                <w:bCs/>
              </w:rPr>
              <w:t>Encaminha o visitante à sala do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4E06D7">
              <w:rPr>
                <w:rFonts w:ascii="Arial" w:hAnsi="Arial" w:cs="Arial"/>
                <w:bCs/>
              </w:rPr>
              <w:t xml:space="preserve">Superior, </w:t>
            </w:r>
            <w:r>
              <w:rPr>
                <w:rFonts w:ascii="Arial" w:hAnsi="Arial" w:cs="Arial"/>
                <w:bCs/>
              </w:rPr>
              <w:t xml:space="preserve">quando determinado, se </w:t>
            </w:r>
            <w:r w:rsidRPr="004E06D7">
              <w:rPr>
                <w:rFonts w:ascii="Arial" w:hAnsi="Arial" w:cs="Arial"/>
                <w:bCs/>
              </w:rPr>
              <w:t>for o caso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67569D">
        <w:trPr>
          <w:trHeight w:val="278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9EA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9EA" w:rsidRPr="0067569D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67569D">
        <w:trPr>
          <w:trHeight w:val="387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tcBorders>
              <w:top w:val="single" w:sz="4" w:space="0" w:color="auto"/>
            </w:tcBorders>
            <w:shd w:val="clear" w:color="auto" w:fill="B8CCE4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Atendimento ao Superior</w:t>
            </w:r>
          </w:p>
        </w:tc>
      </w:tr>
      <w:tr w:rsidR="007609EA" w:rsidRPr="00960CDF" w:rsidTr="004E06D7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</w:tc>
      </w:tr>
      <w:tr w:rsidR="007609EA" w:rsidRPr="00960CDF" w:rsidTr="004E06D7">
        <w:tc>
          <w:tcPr>
            <w:tcW w:w="4678" w:type="dxa"/>
            <w:gridSpan w:val="3"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4E06D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Pr="00B42E26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Recebe demandas e/ou solicitações</w:t>
            </w:r>
          </w:p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7E1D10">
              <w:rPr>
                <w:rFonts w:ascii="Arial" w:hAnsi="Arial" w:cs="Arial"/>
                <w:bCs/>
              </w:rPr>
              <w:t>do</w:t>
            </w:r>
            <w:proofErr w:type="gramEnd"/>
            <w:r w:rsidRPr="007E1D10">
              <w:rPr>
                <w:rFonts w:ascii="Arial" w:hAnsi="Arial" w:cs="Arial"/>
                <w:bCs/>
              </w:rPr>
              <w:t xml:space="preserve"> Superior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2A72BD" w:rsidRDefault="007609EA" w:rsidP="002A72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As demandas podem ser: redação de ofícios, organização de cerimonial, redação do roteiro do cerimonial, recepção e acompanhamento dos convidados, conversa e orientação ao mestre de cerimônia, elaboração de convites e confirmação de participação, suporte durante o evento 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outras</w:t>
            </w:r>
            <w:proofErr w:type="gramEnd"/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Pr="00B42E26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 xml:space="preserve">Analisa as demandas e solicita orientações adicionais, se for o </w:t>
            </w:r>
            <w:proofErr w:type="gramStart"/>
            <w:r w:rsidRPr="007E1D10">
              <w:rPr>
                <w:rFonts w:ascii="Arial" w:hAnsi="Arial" w:cs="Arial"/>
                <w:bCs/>
              </w:rPr>
              <w:t>caso</w:t>
            </w:r>
            <w:proofErr w:type="gramEnd"/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Pr="00B42E26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Orienta sobre o encaminhamento das solicitações apresentadas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Presidente ou</w:t>
            </w:r>
          </w:p>
          <w:p w:rsidR="007609EA" w:rsidRPr="008F5143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Diretores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Pr="00B42E26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Executa as ações necessárias para atendimento das solicitações apresentadas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Pr="00B42E26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30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Apresenta as providências adotadas para as solicitações apresentadas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8F5143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9720" w:type="dxa"/>
            <w:gridSpan w:val="5"/>
            <w:shd w:val="clear" w:color="auto" w:fill="D9D9D9" w:themeFill="background1" w:themeFillShade="D9"/>
          </w:tcPr>
          <w:p w:rsidR="007609EA" w:rsidRPr="007E1D10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shd w:val="clear" w:color="auto" w:fill="auto"/>
          </w:tcPr>
          <w:p w:rsidR="007609EA" w:rsidRPr="00B42E26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Verifica as mensagens encaminhadas para o e-mail presidente@cfo.org.br</w:t>
            </w:r>
          </w:p>
        </w:tc>
        <w:tc>
          <w:tcPr>
            <w:tcW w:w="1985" w:type="dxa"/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B42E26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4E06D7">
        <w:tc>
          <w:tcPr>
            <w:tcW w:w="567" w:type="dxa"/>
            <w:shd w:val="clear" w:color="auto" w:fill="auto"/>
          </w:tcPr>
          <w:p w:rsidR="007609EA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Faz uma triagem prévia e busca orientações para resposta</w:t>
            </w:r>
          </w:p>
        </w:tc>
        <w:tc>
          <w:tcPr>
            <w:tcW w:w="1985" w:type="dxa"/>
            <w:shd w:val="clear" w:color="auto" w:fill="auto"/>
          </w:tcPr>
          <w:p w:rsidR="007609EA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Elabora resposta e encaminha,</w:t>
            </w:r>
            <w:proofErr w:type="gramStart"/>
            <w:r w:rsidRPr="007E1D10">
              <w:rPr>
                <w:rFonts w:ascii="Arial" w:hAnsi="Arial" w:cs="Arial"/>
                <w:bCs/>
              </w:rPr>
              <w:t xml:space="preserve">  </w:t>
            </w:r>
            <w:proofErr w:type="gramEnd"/>
            <w:r w:rsidRPr="007E1D10">
              <w:rPr>
                <w:rFonts w:ascii="Arial" w:hAnsi="Arial" w:cs="Arial"/>
                <w:bCs/>
              </w:rPr>
              <w:t>conforme orientação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8F5143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9720" w:type="dxa"/>
            <w:gridSpan w:val="5"/>
            <w:shd w:val="clear" w:color="auto" w:fill="D9D9D9" w:themeFill="background1" w:themeFillShade="D9"/>
          </w:tcPr>
          <w:p w:rsidR="007609EA" w:rsidRPr="007E1D10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c>
          <w:tcPr>
            <w:tcW w:w="567" w:type="dxa"/>
            <w:shd w:val="clear" w:color="auto" w:fill="auto"/>
          </w:tcPr>
          <w:p w:rsidR="007609EA" w:rsidRPr="00B42E26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Entrega os bilhetes de viagens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Presidente e/ou</w:t>
            </w:r>
          </w:p>
          <w:p w:rsidR="007609EA" w:rsidRPr="008F5143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Diretores</w:t>
            </w: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4E06D7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B42E26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Elabora o relatório de viagem e</w:t>
            </w:r>
          </w:p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7E1D10">
              <w:rPr>
                <w:rFonts w:ascii="Arial" w:hAnsi="Arial" w:cs="Arial"/>
                <w:bCs/>
              </w:rPr>
              <w:t>colhe</w:t>
            </w:r>
            <w:proofErr w:type="gramEnd"/>
            <w:r w:rsidRPr="007E1D10">
              <w:rPr>
                <w:rFonts w:ascii="Arial" w:hAnsi="Arial" w:cs="Arial"/>
                <w:bCs/>
              </w:rPr>
              <w:t xml:space="preserve"> assinatura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902BE7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4E06D7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Confere e assina o relatório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Presidente e/ou</w:t>
            </w:r>
          </w:p>
          <w:p w:rsidR="007609EA" w:rsidRPr="00902BE7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Diretores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4E06D7">
        <w:trPr>
          <w:trHeight w:val="278"/>
        </w:trPr>
        <w:tc>
          <w:tcPr>
            <w:tcW w:w="567" w:type="dxa"/>
            <w:shd w:val="clear" w:color="auto" w:fill="auto"/>
          </w:tcPr>
          <w:p w:rsidR="007609EA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7609EA" w:rsidRPr="007E1D10" w:rsidRDefault="007609EA" w:rsidP="004E06D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7E1D10">
              <w:rPr>
                <w:rFonts w:ascii="Arial" w:hAnsi="Arial" w:cs="Arial"/>
                <w:bCs/>
              </w:rPr>
              <w:t>Digitaliza e salva em pasta do setor</w:t>
            </w:r>
          </w:p>
        </w:tc>
        <w:tc>
          <w:tcPr>
            <w:tcW w:w="1985" w:type="dxa"/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9EA" w:rsidRPr="00960CDF" w:rsidTr="004E06D7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38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09EA" w:rsidRDefault="007609EA" w:rsidP="00026EAC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Encaminha o relatório físico e os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26EAC">
              <w:rPr>
                <w:rFonts w:ascii="Arial" w:hAnsi="Arial" w:cs="Arial"/>
                <w:bCs/>
              </w:rPr>
              <w:t>bilhetes para o financeiro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Secretária e/ou</w:t>
            </w:r>
          </w:p>
          <w:p w:rsidR="007609EA" w:rsidRPr="00026EAC" w:rsidRDefault="007609EA" w:rsidP="00026EAC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Técnico em</w:t>
            </w:r>
          </w:p>
          <w:p w:rsidR="007609EA" w:rsidRPr="00902BE7" w:rsidRDefault="007609EA" w:rsidP="00026EA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26EAC">
              <w:rPr>
                <w:rFonts w:ascii="Arial" w:hAnsi="Arial" w:cs="Arial"/>
                <w:bCs/>
              </w:rPr>
              <w:t>Secretariado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7609EA" w:rsidRPr="003D21EC" w:rsidRDefault="007609EA" w:rsidP="004E06D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3C0062" w:rsidRDefault="003C0062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BC6E19" w:rsidRDefault="00BC6E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BC6E19" w:rsidRDefault="00BC6E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518C8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0D7551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5584" behindDoc="0" locked="0" layoutInCell="1" allowOverlap="1" wp14:anchorId="6B7FF0F1" wp14:editId="264B4AAF">
            <wp:simplePos x="0" y="0"/>
            <wp:positionH relativeFrom="column">
              <wp:posOffset>34925</wp:posOffset>
            </wp:positionH>
            <wp:positionV relativeFrom="paragraph">
              <wp:posOffset>38735</wp:posOffset>
            </wp:positionV>
            <wp:extent cx="5939790" cy="3917950"/>
            <wp:effectExtent l="0" t="0" r="3810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3C2D63" w:rsidRDefault="003C2D6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C72263" w:rsidRDefault="00026EAC" w:rsidP="00026EAC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>Não se aplica.</w:t>
      </w: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Pr="00026EAC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26EAC" w:rsidRDefault="00A95994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46ACC2B" wp14:editId="10274D9D">
            <wp:simplePos x="0" y="0"/>
            <wp:positionH relativeFrom="column">
              <wp:posOffset>85090</wp:posOffset>
            </wp:positionH>
            <wp:positionV relativeFrom="paragraph">
              <wp:posOffset>256622</wp:posOffset>
            </wp:positionV>
            <wp:extent cx="5891530" cy="4467860"/>
            <wp:effectExtent l="0" t="0" r="0" b="889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3"/>
                    <a:stretch/>
                  </pic:blipFill>
                  <pic:spPr bwMode="auto">
                    <a:xfrm>
                      <a:off x="0" y="0"/>
                      <a:ext cx="5891530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D24FE8">
        <w:rPr>
          <w:sz w:val="24"/>
        </w:rPr>
        <w:t>FLUXOS</w:t>
      </w:r>
    </w:p>
    <w:p w:rsidR="00D24FE8" w:rsidRDefault="00D24FE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AAEB005" wp14:editId="0AA36B03">
            <wp:simplePos x="0" y="0"/>
            <wp:positionH relativeFrom="column">
              <wp:posOffset>-98425</wp:posOffset>
            </wp:positionH>
            <wp:positionV relativeFrom="paragraph">
              <wp:posOffset>297815</wp:posOffset>
            </wp:positionV>
            <wp:extent cx="6265545" cy="3434715"/>
            <wp:effectExtent l="0" t="0" r="190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6"/>
                    <a:stretch/>
                  </pic:blipFill>
                  <pic:spPr bwMode="auto">
                    <a:xfrm>
                      <a:off x="0" y="0"/>
                      <a:ext cx="6265545" cy="343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A95994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lastRenderedPageBreak/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587351" w:rsidRPr="00587351" w:rsidRDefault="00BC6E19" w:rsidP="00BC6E19">
            <w:pPr>
              <w:pStyle w:val="PargrafodaLista"/>
              <w:spacing w:line="240" w:lineRule="auto"/>
              <w:ind w:left="322" w:hanging="35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Estrutura do Manual.</w:t>
            </w:r>
          </w:p>
        </w:tc>
      </w:tr>
    </w:tbl>
    <w:p w:rsidR="00EE050D" w:rsidRPr="00A95994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sectPr w:rsidR="00EE050D" w:rsidRPr="00A95994" w:rsidSect="00EE050D">
      <w:headerReference w:type="default" r:id="rId14"/>
      <w:footerReference w:type="default" r:id="rId15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69D" w:rsidRDefault="0067569D" w:rsidP="00EE050D">
      <w:pPr>
        <w:spacing w:after="0" w:line="240" w:lineRule="auto"/>
      </w:pPr>
      <w:r>
        <w:separator/>
      </w:r>
    </w:p>
  </w:endnote>
  <w:endnote w:type="continuationSeparator" w:id="0">
    <w:p w:rsidR="0067569D" w:rsidRDefault="0067569D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67569D" w:rsidRDefault="0067569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0C8">
          <w:rPr>
            <w:noProof/>
          </w:rPr>
          <w:t>2</w:t>
        </w:r>
        <w:r>
          <w:fldChar w:fldCharType="end"/>
        </w:r>
      </w:p>
    </w:sdtContent>
  </w:sdt>
  <w:p w:rsidR="0067569D" w:rsidRDefault="00675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69D" w:rsidRDefault="0067569D" w:rsidP="00EE050D">
      <w:pPr>
        <w:spacing w:after="0" w:line="240" w:lineRule="auto"/>
      </w:pPr>
      <w:r>
        <w:separator/>
      </w:r>
    </w:p>
  </w:footnote>
  <w:footnote w:type="continuationSeparator" w:id="0">
    <w:p w:rsidR="0067569D" w:rsidRDefault="0067569D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67569D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7B536773" wp14:editId="49B49F43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67569D" w:rsidRPr="00884437" w:rsidRDefault="0067569D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67569D" w:rsidRPr="00884437" w:rsidRDefault="0067569D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67569D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67569D" w:rsidRPr="00884437" w:rsidRDefault="00BC6E19" w:rsidP="00E34982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 xml:space="preserve">Processo de </w:t>
          </w:r>
          <w:r w:rsidR="0067569D">
            <w:rPr>
              <w:rFonts w:ascii="Arial" w:hAnsi="Arial" w:cs="Arial"/>
              <w:b/>
            </w:rPr>
            <w:t>Assessoramento Executivo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BC6E19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</w:t>
          </w:r>
          <w:r w:rsidR="00BC6E19">
            <w:rPr>
              <w:rFonts w:ascii="Arial" w:hAnsi="Arial" w:cs="Arial"/>
              <w:lang w:eastAsia="pt-BR"/>
            </w:rPr>
            <w:t>F</w:t>
          </w:r>
          <w:r>
            <w:rPr>
              <w:rFonts w:ascii="Arial" w:hAnsi="Arial" w:cs="Arial"/>
              <w:lang w:eastAsia="pt-BR"/>
            </w:rPr>
            <w:t xml:space="preserve"> 1.1.2</w:t>
          </w:r>
        </w:p>
      </w:tc>
    </w:tr>
    <w:tr w:rsidR="0067569D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67569D" w:rsidRPr="00884437" w:rsidRDefault="0067569D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67569D" w:rsidRPr="00884437" w:rsidRDefault="0067569D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67569D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 w:rsidRPr="007609EA">
            <w:rPr>
              <w:rFonts w:ascii="Arial" w:hAnsi="Arial" w:cs="Arial"/>
              <w:sz w:val="18"/>
              <w:lang w:eastAsia="pt-BR"/>
            </w:rPr>
            <w:t>04/12/2020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67569D" w:rsidRPr="00884437" w:rsidRDefault="0067569D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2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67569D" w:rsidRDefault="006756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0D"/>
    <w:rsid w:val="0002160D"/>
    <w:rsid w:val="00026EAC"/>
    <w:rsid w:val="000427D5"/>
    <w:rsid w:val="0006675A"/>
    <w:rsid w:val="00070C52"/>
    <w:rsid w:val="0007178A"/>
    <w:rsid w:val="00076DCD"/>
    <w:rsid w:val="00077B2F"/>
    <w:rsid w:val="00087448"/>
    <w:rsid w:val="000967E2"/>
    <w:rsid w:val="000B2F35"/>
    <w:rsid w:val="000C2A5A"/>
    <w:rsid w:val="000C39F3"/>
    <w:rsid w:val="000D487C"/>
    <w:rsid w:val="000D7551"/>
    <w:rsid w:val="0011021F"/>
    <w:rsid w:val="00115D35"/>
    <w:rsid w:val="001177A1"/>
    <w:rsid w:val="00125FF5"/>
    <w:rsid w:val="00131BF8"/>
    <w:rsid w:val="00141024"/>
    <w:rsid w:val="00143E77"/>
    <w:rsid w:val="00147902"/>
    <w:rsid w:val="00150BA4"/>
    <w:rsid w:val="00153AF2"/>
    <w:rsid w:val="00191164"/>
    <w:rsid w:val="001928AD"/>
    <w:rsid w:val="001945CB"/>
    <w:rsid w:val="001A4947"/>
    <w:rsid w:val="001C31F2"/>
    <w:rsid w:val="001D2F4E"/>
    <w:rsid w:val="001E1859"/>
    <w:rsid w:val="001F1C11"/>
    <w:rsid w:val="002358F3"/>
    <w:rsid w:val="002476B9"/>
    <w:rsid w:val="00282FE0"/>
    <w:rsid w:val="0028373A"/>
    <w:rsid w:val="002A03FC"/>
    <w:rsid w:val="002A72BD"/>
    <w:rsid w:val="002B1518"/>
    <w:rsid w:val="002B4A87"/>
    <w:rsid w:val="002D4CE2"/>
    <w:rsid w:val="002E1F52"/>
    <w:rsid w:val="002E6552"/>
    <w:rsid w:val="002E7770"/>
    <w:rsid w:val="002F4CC6"/>
    <w:rsid w:val="0032087A"/>
    <w:rsid w:val="00322F8F"/>
    <w:rsid w:val="00332C83"/>
    <w:rsid w:val="00332E78"/>
    <w:rsid w:val="003339B6"/>
    <w:rsid w:val="003356C5"/>
    <w:rsid w:val="00336F15"/>
    <w:rsid w:val="00381E22"/>
    <w:rsid w:val="00382F91"/>
    <w:rsid w:val="00394F95"/>
    <w:rsid w:val="003B581A"/>
    <w:rsid w:val="003C0062"/>
    <w:rsid w:val="003C2D63"/>
    <w:rsid w:val="003E30C8"/>
    <w:rsid w:val="003F00C3"/>
    <w:rsid w:val="00417684"/>
    <w:rsid w:val="00426841"/>
    <w:rsid w:val="004331FB"/>
    <w:rsid w:val="00440C48"/>
    <w:rsid w:val="00441CD0"/>
    <w:rsid w:val="00454B08"/>
    <w:rsid w:val="004728BB"/>
    <w:rsid w:val="00477189"/>
    <w:rsid w:val="004821D9"/>
    <w:rsid w:val="00495F1A"/>
    <w:rsid w:val="004B42DE"/>
    <w:rsid w:val="004B7528"/>
    <w:rsid w:val="004C098B"/>
    <w:rsid w:val="004C1442"/>
    <w:rsid w:val="004C224D"/>
    <w:rsid w:val="004C5BE2"/>
    <w:rsid w:val="004D6351"/>
    <w:rsid w:val="004E06D7"/>
    <w:rsid w:val="0050485B"/>
    <w:rsid w:val="00507E23"/>
    <w:rsid w:val="00525FEA"/>
    <w:rsid w:val="00537B19"/>
    <w:rsid w:val="0055116D"/>
    <w:rsid w:val="00554E86"/>
    <w:rsid w:val="005556F7"/>
    <w:rsid w:val="00563C19"/>
    <w:rsid w:val="00571DB1"/>
    <w:rsid w:val="00587351"/>
    <w:rsid w:val="0059492A"/>
    <w:rsid w:val="005A262F"/>
    <w:rsid w:val="005C0BB6"/>
    <w:rsid w:val="005F1286"/>
    <w:rsid w:val="005F535E"/>
    <w:rsid w:val="00614F2E"/>
    <w:rsid w:val="006231A2"/>
    <w:rsid w:val="006401E4"/>
    <w:rsid w:val="006401F9"/>
    <w:rsid w:val="0067089B"/>
    <w:rsid w:val="00674FDA"/>
    <w:rsid w:val="0067569D"/>
    <w:rsid w:val="006A61D3"/>
    <w:rsid w:val="006B61DA"/>
    <w:rsid w:val="006C790F"/>
    <w:rsid w:val="006F4E65"/>
    <w:rsid w:val="006F675E"/>
    <w:rsid w:val="0071166A"/>
    <w:rsid w:val="00724B31"/>
    <w:rsid w:val="00725527"/>
    <w:rsid w:val="00727D01"/>
    <w:rsid w:val="00731AAA"/>
    <w:rsid w:val="00736748"/>
    <w:rsid w:val="007428F5"/>
    <w:rsid w:val="007609EA"/>
    <w:rsid w:val="00764D15"/>
    <w:rsid w:val="007739D7"/>
    <w:rsid w:val="00787A31"/>
    <w:rsid w:val="007A456E"/>
    <w:rsid w:val="007B7DC5"/>
    <w:rsid w:val="007D4DA0"/>
    <w:rsid w:val="007E1D10"/>
    <w:rsid w:val="007F3186"/>
    <w:rsid w:val="008024BA"/>
    <w:rsid w:val="00803B2C"/>
    <w:rsid w:val="00804272"/>
    <w:rsid w:val="00817EF1"/>
    <w:rsid w:val="00824B48"/>
    <w:rsid w:val="008331CB"/>
    <w:rsid w:val="008415E7"/>
    <w:rsid w:val="00844DC4"/>
    <w:rsid w:val="00875678"/>
    <w:rsid w:val="00887250"/>
    <w:rsid w:val="008948A0"/>
    <w:rsid w:val="008A34F3"/>
    <w:rsid w:val="008A3BEA"/>
    <w:rsid w:val="008C0CAD"/>
    <w:rsid w:val="00901CB3"/>
    <w:rsid w:val="00902BE7"/>
    <w:rsid w:val="0090669A"/>
    <w:rsid w:val="00911A97"/>
    <w:rsid w:val="00920A2D"/>
    <w:rsid w:val="00923624"/>
    <w:rsid w:val="009335C2"/>
    <w:rsid w:val="009516D1"/>
    <w:rsid w:val="00965F62"/>
    <w:rsid w:val="00972190"/>
    <w:rsid w:val="00977B51"/>
    <w:rsid w:val="00984424"/>
    <w:rsid w:val="00985CF6"/>
    <w:rsid w:val="00992752"/>
    <w:rsid w:val="0099349A"/>
    <w:rsid w:val="00997874"/>
    <w:rsid w:val="009A4414"/>
    <w:rsid w:val="009A67C6"/>
    <w:rsid w:val="009B1AA0"/>
    <w:rsid w:val="009B3B10"/>
    <w:rsid w:val="009B5C8F"/>
    <w:rsid w:val="009C1FC9"/>
    <w:rsid w:val="009C5CDC"/>
    <w:rsid w:val="009C7E63"/>
    <w:rsid w:val="009D036B"/>
    <w:rsid w:val="009D6FDE"/>
    <w:rsid w:val="009E2384"/>
    <w:rsid w:val="009F5CED"/>
    <w:rsid w:val="009F7AC8"/>
    <w:rsid w:val="00A21500"/>
    <w:rsid w:val="00A23D5B"/>
    <w:rsid w:val="00A30645"/>
    <w:rsid w:val="00A518C8"/>
    <w:rsid w:val="00A60B73"/>
    <w:rsid w:val="00A745E2"/>
    <w:rsid w:val="00A87286"/>
    <w:rsid w:val="00A95994"/>
    <w:rsid w:val="00AA2BBE"/>
    <w:rsid w:val="00AA3F65"/>
    <w:rsid w:val="00AC7961"/>
    <w:rsid w:val="00B15EE6"/>
    <w:rsid w:val="00B23909"/>
    <w:rsid w:val="00B27FDD"/>
    <w:rsid w:val="00B47625"/>
    <w:rsid w:val="00B64A17"/>
    <w:rsid w:val="00B74CF4"/>
    <w:rsid w:val="00B755AE"/>
    <w:rsid w:val="00B76465"/>
    <w:rsid w:val="00B7654A"/>
    <w:rsid w:val="00BA2CA0"/>
    <w:rsid w:val="00BB0AA1"/>
    <w:rsid w:val="00BB512D"/>
    <w:rsid w:val="00BC6E19"/>
    <w:rsid w:val="00BD05F3"/>
    <w:rsid w:val="00BF31E6"/>
    <w:rsid w:val="00C06D0F"/>
    <w:rsid w:val="00C16CCC"/>
    <w:rsid w:val="00C47A6D"/>
    <w:rsid w:val="00C70649"/>
    <w:rsid w:val="00C72263"/>
    <w:rsid w:val="00C803FE"/>
    <w:rsid w:val="00C95DA2"/>
    <w:rsid w:val="00CA073C"/>
    <w:rsid w:val="00CA11E2"/>
    <w:rsid w:val="00CA78C3"/>
    <w:rsid w:val="00CC0EC0"/>
    <w:rsid w:val="00CC6BFD"/>
    <w:rsid w:val="00CD0553"/>
    <w:rsid w:val="00CD31FB"/>
    <w:rsid w:val="00CD54BC"/>
    <w:rsid w:val="00CF4113"/>
    <w:rsid w:val="00D14FB6"/>
    <w:rsid w:val="00D24FE8"/>
    <w:rsid w:val="00D3651B"/>
    <w:rsid w:val="00D41659"/>
    <w:rsid w:val="00D4238D"/>
    <w:rsid w:val="00D448D9"/>
    <w:rsid w:val="00D46B9D"/>
    <w:rsid w:val="00D52793"/>
    <w:rsid w:val="00D73E91"/>
    <w:rsid w:val="00D82AFD"/>
    <w:rsid w:val="00D864D8"/>
    <w:rsid w:val="00D928F5"/>
    <w:rsid w:val="00DA63CA"/>
    <w:rsid w:val="00DB4546"/>
    <w:rsid w:val="00DD60D3"/>
    <w:rsid w:val="00DF386E"/>
    <w:rsid w:val="00E0226D"/>
    <w:rsid w:val="00E02AA5"/>
    <w:rsid w:val="00E10712"/>
    <w:rsid w:val="00E20757"/>
    <w:rsid w:val="00E25F76"/>
    <w:rsid w:val="00E27140"/>
    <w:rsid w:val="00E30718"/>
    <w:rsid w:val="00E34982"/>
    <w:rsid w:val="00E6360E"/>
    <w:rsid w:val="00E81101"/>
    <w:rsid w:val="00E8625A"/>
    <w:rsid w:val="00EC15DA"/>
    <w:rsid w:val="00EC776B"/>
    <w:rsid w:val="00ED400B"/>
    <w:rsid w:val="00ED482E"/>
    <w:rsid w:val="00EE050D"/>
    <w:rsid w:val="00EE0575"/>
    <w:rsid w:val="00F05F7D"/>
    <w:rsid w:val="00F11590"/>
    <w:rsid w:val="00F20D02"/>
    <w:rsid w:val="00F34E24"/>
    <w:rsid w:val="00F379CF"/>
    <w:rsid w:val="00F863DE"/>
    <w:rsid w:val="00F879D8"/>
    <w:rsid w:val="00FA0C4A"/>
    <w:rsid w:val="00FA4CCC"/>
    <w:rsid w:val="00FB133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9F65B-740C-4488-BEA8-7D721434E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1037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Sousa</dc:creator>
  <cp:lastModifiedBy>Karine Ramos</cp:lastModifiedBy>
  <cp:revision>2</cp:revision>
  <cp:lastPrinted>2021-03-11T19:28:00Z</cp:lastPrinted>
  <dcterms:created xsi:type="dcterms:W3CDTF">2021-11-09T17:51:00Z</dcterms:created>
  <dcterms:modified xsi:type="dcterms:W3CDTF">2021-11-09T17:51:00Z</dcterms:modified>
</cp:coreProperties>
</file>